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0"/>
        <w:gridCol w:w="1820"/>
        <w:gridCol w:w="2690"/>
      </w:tblGrid>
      <w:tr w:rsidR="00E604FD" w:rsidRPr="00E604FD" w:rsidTr="00E604FD">
        <w:trPr>
          <w:trHeight w:val="795"/>
        </w:trPr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3366FF"/>
            <w:vAlign w:val="bottom"/>
            <w:hideMark/>
          </w:tcPr>
          <w:p w:rsidR="00E604FD" w:rsidRPr="00E604FD" w:rsidRDefault="00E604FD" w:rsidP="00E6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E604F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  <w:t>LECCIONES APRENDIDAS                                                                                                   PARA QUE NO VUELVA A OCURRIR…</w:t>
            </w:r>
          </w:p>
        </w:tc>
      </w:tr>
      <w:tr w:rsidR="00E604FD" w:rsidRPr="00E604FD" w:rsidTr="00E604FD">
        <w:trPr>
          <w:trHeight w:val="690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FD" w:rsidRPr="00E604FD" w:rsidRDefault="00E604FD" w:rsidP="00E6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E604FD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¿QU</w:t>
            </w:r>
            <w:r w:rsidR="009D0071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É</w:t>
            </w:r>
            <w:r w:rsidRPr="00E604FD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 PAS</w:t>
            </w:r>
            <w:r w:rsidR="00552820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Ó</w:t>
            </w:r>
            <w:r w:rsidRPr="00E604FD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?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FD" w:rsidRPr="00E604FD" w:rsidRDefault="00E604FD" w:rsidP="00E6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E604FD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¿QU</w:t>
            </w:r>
            <w:r w:rsidR="009D0071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É</w:t>
            </w:r>
            <w:r w:rsidRPr="00E604FD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 LO CAUS</w:t>
            </w:r>
            <w:r w:rsidR="00552820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Ó</w:t>
            </w:r>
            <w:r w:rsidRPr="00E604FD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?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4FD" w:rsidRPr="00E604FD" w:rsidRDefault="00E604FD" w:rsidP="00E6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E604FD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¿C</w:t>
            </w:r>
            <w:r w:rsidR="00552820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Ó</w:t>
            </w:r>
            <w:r w:rsidRPr="00E604FD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MO EVITAR QUE NUEVAMENTE SUCEDA?</w:t>
            </w:r>
          </w:p>
        </w:tc>
      </w:tr>
      <w:tr w:rsidR="00E604FD" w:rsidRPr="00E604FD" w:rsidTr="00E604FD">
        <w:trPr>
          <w:trHeight w:val="450"/>
        </w:trPr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4FD" w:rsidRPr="00E604FD" w:rsidRDefault="00E604FD" w:rsidP="00E60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H</w:t>
            </w:r>
            <w:r w:rsidRPr="00E604FD">
              <w:rPr>
                <w:rFonts w:ascii="Calibri" w:eastAsia="Times New Roman" w:hAnsi="Calibri" w:cs="Calibri"/>
                <w:color w:val="000000"/>
                <w:lang w:eastAsia="es-CO"/>
              </w:rPr>
              <w:t>erida en la muñeca derecha con machete por amolar en piedra artesanal.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4FD" w:rsidRPr="00E604FD" w:rsidRDefault="00E604FD" w:rsidP="00E60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U</w:t>
            </w:r>
            <w:r w:rsidRPr="00E604FD">
              <w:rPr>
                <w:rFonts w:ascii="Calibri" w:eastAsia="Times New Roman" w:hAnsi="Calibri" w:cs="Calibri"/>
                <w:color w:val="000000"/>
                <w:lang w:eastAsia="es-CO"/>
              </w:rPr>
              <w:t>n m</w:t>
            </w:r>
            <w:bookmarkStart w:id="0" w:name="_GoBack"/>
            <w:bookmarkEnd w:id="0"/>
            <w:r w:rsidRPr="00E604FD">
              <w:rPr>
                <w:rFonts w:ascii="Calibri" w:eastAsia="Times New Roman" w:hAnsi="Calibri" w:cs="Calibri"/>
                <w:color w:val="000000"/>
                <w:lang w:eastAsia="es-CO"/>
              </w:rPr>
              <w:t>achete.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4FD" w:rsidRPr="00E604FD" w:rsidRDefault="00E604FD" w:rsidP="00E60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A</w:t>
            </w:r>
            <w:r w:rsidRPr="00E604FD">
              <w:rPr>
                <w:rFonts w:ascii="Calibri" w:eastAsia="Times New Roman" w:hAnsi="Calibri" w:cs="Calibri"/>
                <w:color w:val="000000"/>
                <w:lang w:eastAsia="es-CO"/>
              </w:rPr>
              <w:t>m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o</w:t>
            </w:r>
            <w:r w:rsidRPr="00E604FD">
              <w:rPr>
                <w:rFonts w:ascii="Calibri" w:eastAsia="Times New Roman" w:hAnsi="Calibri" w:cs="Calibri"/>
                <w:color w:val="000000"/>
                <w:lang w:eastAsia="es-CO"/>
              </w:rPr>
              <w:t>lar los machetes con lima.</w:t>
            </w:r>
          </w:p>
        </w:tc>
      </w:tr>
      <w:tr w:rsidR="00E604FD" w:rsidRPr="00E604FD" w:rsidTr="00E604FD">
        <w:trPr>
          <w:trHeight w:val="450"/>
        </w:trPr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FD" w:rsidRPr="00E604FD" w:rsidRDefault="00E604FD" w:rsidP="00E60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FD" w:rsidRPr="00E604FD" w:rsidRDefault="00E604FD" w:rsidP="00E60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FD" w:rsidRPr="00E604FD" w:rsidRDefault="00E604FD" w:rsidP="00E60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E604FD" w:rsidRPr="00E604FD" w:rsidTr="00E604FD">
        <w:trPr>
          <w:trHeight w:val="450"/>
        </w:trPr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FD" w:rsidRPr="00E604FD" w:rsidRDefault="00E604FD" w:rsidP="00E60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FD" w:rsidRPr="00E604FD" w:rsidRDefault="00E604FD" w:rsidP="00E60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FD" w:rsidRPr="00E604FD" w:rsidRDefault="00E604FD" w:rsidP="00E60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E604FD" w:rsidRPr="00E604FD" w:rsidTr="00E604FD">
        <w:trPr>
          <w:trHeight w:val="450"/>
        </w:trPr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FD" w:rsidRPr="00E604FD" w:rsidRDefault="00E604FD" w:rsidP="00E60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FD" w:rsidRPr="00E604FD" w:rsidRDefault="00E604FD" w:rsidP="00E60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FD" w:rsidRPr="00E604FD" w:rsidRDefault="00E604FD" w:rsidP="00E60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</w:tbl>
    <w:p w:rsidR="00EB355D" w:rsidRPr="00A62966" w:rsidRDefault="00EB355D" w:rsidP="00A62966"/>
    <w:sectPr w:rsidR="00EB355D" w:rsidRPr="00A629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435"/>
    <w:rsid w:val="00552820"/>
    <w:rsid w:val="007E1435"/>
    <w:rsid w:val="009D0071"/>
    <w:rsid w:val="00A62966"/>
    <w:rsid w:val="00E604FD"/>
    <w:rsid w:val="00EB355D"/>
    <w:rsid w:val="00EC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6BE3A"/>
  <w15:chartTrackingRefBased/>
  <w15:docId w15:val="{ECD64430-E079-407C-975E-1A4FC3E54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6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Arsenia Nilsa Jaller Padilla</dc:creator>
  <cp:keywords/>
  <dc:description/>
  <cp:lastModifiedBy>Arsenia Nilsa Jaller Padilla</cp:lastModifiedBy>
  <cp:revision>4</cp:revision>
  <dcterms:created xsi:type="dcterms:W3CDTF">2025-04-08T20:16:00Z</dcterms:created>
  <dcterms:modified xsi:type="dcterms:W3CDTF">2025-04-28T17:03:00Z</dcterms:modified>
</cp:coreProperties>
</file>