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1FE8E" w14:textId="77777777" w:rsidR="007F384F" w:rsidRDefault="007F384F" w:rsidP="00C95BA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51D245F" w14:textId="77777777" w:rsidR="007F384F" w:rsidRDefault="007F384F" w:rsidP="00C95BA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2928C6A" w14:textId="77777777" w:rsidR="007F384F" w:rsidRDefault="007F384F" w:rsidP="00C95BA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017AE6F" w14:textId="7A0951C3" w:rsidR="0025480C" w:rsidRPr="00EC5363" w:rsidRDefault="00EC5363" w:rsidP="00C95BAB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EC5363">
        <w:rPr>
          <w:rFonts w:ascii="Tahoma" w:hAnsi="Tahoma" w:cs="Tahoma"/>
          <w:sz w:val="24"/>
          <w:szCs w:val="24"/>
        </w:rPr>
        <w:t>Montería, 6 de febrero de 2025</w:t>
      </w:r>
    </w:p>
    <w:p w14:paraId="727E869D" w14:textId="7AFF1AA2" w:rsidR="0025480C" w:rsidRDefault="0025480C" w:rsidP="00C95BAB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27ADC4BF" w14:textId="77777777" w:rsidR="0025480C" w:rsidRPr="00C95BAB" w:rsidRDefault="0025480C" w:rsidP="00C95BAB">
      <w:pPr>
        <w:spacing w:after="0" w:line="240" w:lineRule="auto"/>
        <w:rPr>
          <w:rFonts w:ascii="Tahoma" w:hAnsi="Tahoma" w:cs="Tahoma"/>
          <w:sz w:val="20"/>
          <w:szCs w:val="20"/>
        </w:rPr>
      </w:pPr>
    </w:p>
    <w:tbl>
      <w:tblPr>
        <w:tblpPr w:leftFromText="141" w:rightFromText="141" w:vertAnchor="text" w:horzAnchor="margin" w:tblpY="-47"/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3479"/>
        <w:gridCol w:w="4374"/>
      </w:tblGrid>
      <w:tr w:rsidR="00C95BAB" w:rsidRPr="00C95BAB" w14:paraId="29E9F005" w14:textId="77777777" w:rsidTr="00C95BAB">
        <w:trPr>
          <w:trHeight w:val="215"/>
        </w:trPr>
        <w:tc>
          <w:tcPr>
            <w:tcW w:w="3479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13993B93" w14:textId="77777777" w:rsidR="00C95BAB" w:rsidRPr="00C95BAB" w:rsidRDefault="00C95BAB" w:rsidP="00C95BA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C95BAB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PROGRAMA:  </w:t>
            </w:r>
          </w:p>
        </w:tc>
        <w:tc>
          <w:tcPr>
            <w:tcW w:w="4374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788F3B7C" w14:textId="536E6012" w:rsidR="00C95BAB" w:rsidRPr="00C95BAB" w:rsidRDefault="00C95BAB" w:rsidP="00C95BA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C95BAB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MAESTRIA EN </w:t>
            </w:r>
            <w:r w:rsidR="00B3148E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CIENCIAS QUÍMICAS</w:t>
            </w:r>
          </w:p>
        </w:tc>
      </w:tr>
      <w:tr w:rsidR="00C95BAB" w:rsidRPr="00C95BAB" w14:paraId="6F9B23FE" w14:textId="77777777" w:rsidTr="00C95BAB">
        <w:trPr>
          <w:trHeight w:val="167"/>
        </w:trPr>
        <w:tc>
          <w:tcPr>
            <w:tcW w:w="347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EA9BFEB" w14:textId="77777777" w:rsidR="00C95BAB" w:rsidRPr="00C95BAB" w:rsidRDefault="00C95BAB" w:rsidP="00C95BA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C95BAB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NOMBRE DEL COORDINADOR: </w:t>
            </w:r>
          </w:p>
        </w:tc>
        <w:tc>
          <w:tcPr>
            <w:tcW w:w="437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1345485" w14:textId="5263C071" w:rsidR="00C95BAB" w:rsidRPr="00C95BAB" w:rsidRDefault="00B3148E" w:rsidP="00C95BAB">
            <w:pPr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GÍLMAR SANTAFÉ PATIÑO</w:t>
            </w:r>
          </w:p>
        </w:tc>
      </w:tr>
    </w:tbl>
    <w:p w14:paraId="6E8247A6" w14:textId="2245FF9A" w:rsidR="00037833" w:rsidRPr="00C95BAB" w:rsidRDefault="00037833" w:rsidP="00C95BAB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726B84A5" w14:textId="21CC95A5" w:rsidR="00C95BAB" w:rsidRPr="00C95BAB" w:rsidRDefault="00C95BAB" w:rsidP="00C95BAB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49E6F9CE" w14:textId="2DC0B186" w:rsidR="00C95BAB" w:rsidRPr="00C95BAB" w:rsidRDefault="00C95BAB" w:rsidP="00C95BAB">
      <w:pPr>
        <w:spacing w:after="0" w:line="240" w:lineRule="auto"/>
        <w:rPr>
          <w:rFonts w:ascii="Tahoma" w:hAnsi="Tahoma" w:cs="Tahoma"/>
          <w:sz w:val="20"/>
          <w:szCs w:val="20"/>
        </w:rPr>
      </w:pPr>
    </w:p>
    <w:tbl>
      <w:tblPr>
        <w:tblpPr w:leftFromText="141" w:rightFromText="141" w:vertAnchor="text" w:horzAnchor="margin" w:tblpY="73"/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4526"/>
        <w:gridCol w:w="3327"/>
      </w:tblGrid>
      <w:tr w:rsidR="00C95BAB" w:rsidRPr="00C95BAB" w14:paraId="565EFCE8" w14:textId="77777777" w:rsidTr="00C95BAB">
        <w:tc>
          <w:tcPr>
            <w:tcW w:w="452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1468F1BB" w14:textId="77777777" w:rsidR="00C95BAB" w:rsidRPr="00C95BAB" w:rsidRDefault="00C95BAB" w:rsidP="00C95BA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C95BAB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CUPOS </w:t>
            </w:r>
          </w:p>
        </w:tc>
        <w:tc>
          <w:tcPr>
            <w:tcW w:w="3327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190E5852" w14:textId="77777777" w:rsidR="00C95BAB" w:rsidRPr="00C95BAB" w:rsidRDefault="00C95BAB" w:rsidP="00C95BA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C95BAB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CANTIDAD</w:t>
            </w:r>
          </w:p>
        </w:tc>
      </w:tr>
      <w:tr w:rsidR="00C95BAB" w:rsidRPr="00C95BAB" w14:paraId="5D191A9C" w14:textId="77777777" w:rsidTr="00C95BAB">
        <w:trPr>
          <w:trHeight w:val="288"/>
        </w:trPr>
        <w:tc>
          <w:tcPr>
            <w:tcW w:w="45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5193630" w14:textId="77777777" w:rsidR="00C95BAB" w:rsidRPr="00C95BAB" w:rsidRDefault="00C95BAB" w:rsidP="00C95BAB">
            <w:pPr>
              <w:spacing w:after="0" w:line="240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C95BAB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ADMITIDOS REGULARES</w:t>
            </w:r>
          </w:p>
        </w:tc>
        <w:tc>
          <w:tcPr>
            <w:tcW w:w="332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340841E" w14:textId="493795AE" w:rsidR="00C95BAB" w:rsidRPr="00C95BAB" w:rsidRDefault="0025480C" w:rsidP="00C95BAB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</w:tr>
      <w:tr w:rsidR="00C95BAB" w:rsidRPr="00C95BAB" w14:paraId="6C6B43EF" w14:textId="77777777" w:rsidTr="00C95BAB">
        <w:tc>
          <w:tcPr>
            <w:tcW w:w="45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71EB6DB" w14:textId="77777777" w:rsidR="00C95BAB" w:rsidRPr="00C95BAB" w:rsidRDefault="00C95BAB" w:rsidP="00C95BAB">
            <w:pPr>
              <w:spacing w:after="0" w:line="240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C95BAB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ADMITIDOS POR BECAS </w:t>
            </w:r>
          </w:p>
        </w:tc>
        <w:tc>
          <w:tcPr>
            <w:tcW w:w="332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059B46B" w14:textId="75A885A9" w:rsidR="00C95BAB" w:rsidRPr="00C95BAB" w:rsidRDefault="00B3148E" w:rsidP="00C95BAB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</w:p>
        </w:tc>
      </w:tr>
      <w:tr w:rsidR="00C95BAB" w:rsidRPr="00C95BAB" w14:paraId="19811587" w14:textId="77777777" w:rsidTr="00C95BAB">
        <w:tc>
          <w:tcPr>
            <w:tcW w:w="45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A1A2A92" w14:textId="77777777" w:rsidR="00C95BAB" w:rsidRPr="00C95BAB" w:rsidRDefault="00C95BAB" w:rsidP="00C95BAB">
            <w:pPr>
              <w:spacing w:after="0" w:line="240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C95BAB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ADMITIDOS EXONERADOS (MINIMO 3)</w:t>
            </w:r>
          </w:p>
        </w:tc>
        <w:tc>
          <w:tcPr>
            <w:tcW w:w="332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8E021E5" w14:textId="5D1CA2DF" w:rsidR="00C95BAB" w:rsidRPr="00C95BAB" w:rsidRDefault="00B3148E" w:rsidP="00C95BAB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</w:p>
        </w:tc>
      </w:tr>
      <w:tr w:rsidR="00C95BAB" w:rsidRPr="00C95BAB" w14:paraId="6CEFE1AC" w14:textId="77777777" w:rsidTr="00C95BAB">
        <w:tc>
          <w:tcPr>
            <w:tcW w:w="45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8238C86" w14:textId="117CD021" w:rsidR="00C95BAB" w:rsidRPr="00C95BAB" w:rsidRDefault="00C95BAB" w:rsidP="00C95BAB">
            <w:pPr>
              <w:spacing w:after="0" w:line="240" w:lineRule="auto"/>
              <w:jc w:val="both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C95BAB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NO ADMITIDOS </w:t>
            </w:r>
          </w:p>
        </w:tc>
        <w:tc>
          <w:tcPr>
            <w:tcW w:w="332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6D2B829" w14:textId="7C4942CC" w:rsidR="00C95BAB" w:rsidRPr="00C95BAB" w:rsidRDefault="00C95BAB" w:rsidP="00C95BAB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</w:tbl>
    <w:p w14:paraId="54672B09" w14:textId="77777777" w:rsidR="00C95BAB" w:rsidRPr="00C95BAB" w:rsidRDefault="00C95BAB" w:rsidP="00C95BAB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3204DCE0" w14:textId="6A903233" w:rsidR="00C95BAB" w:rsidRPr="00C95BAB" w:rsidRDefault="00C95BAB" w:rsidP="00C95BAB">
      <w:pPr>
        <w:spacing w:after="0" w:line="240" w:lineRule="auto"/>
        <w:rPr>
          <w:rFonts w:ascii="Tahoma" w:hAnsi="Tahoma" w:cs="Tahoma"/>
          <w:sz w:val="20"/>
          <w:szCs w:val="20"/>
          <w:lang w:val="en-US"/>
        </w:rPr>
      </w:pPr>
    </w:p>
    <w:p w14:paraId="38E2CA89" w14:textId="1EAABE45" w:rsidR="00C95BAB" w:rsidRPr="00C95BAB" w:rsidRDefault="00C95BAB" w:rsidP="00C95BAB">
      <w:pPr>
        <w:spacing w:after="0" w:line="240" w:lineRule="auto"/>
        <w:rPr>
          <w:rFonts w:ascii="Tahoma" w:hAnsi="Tahoma" w:cs="Tahoma"/>
          <w:sz w:val="20"/>
          <w:szCs w:val="20"/>
          <w:lang w:val="en-US"/>
        </w:rPr>
      </w:pPr>
    </w:p>
    <w:p w14:paraId="17522453" w14:textId="45485407" w:rsidR="00C95BAB" w:rsidRPr="00C95BAB" w:rsidRDefault="00C95BAB" w:rsidP="00C95BAB">
      <w:pPr>
        <w:spacing w:after="0" w:line="240" w:lineRule="auto"/>
        <w:rPr>
          <w:rFonts w:ascii="Tahoma" w:hAnsi="Tahoma" w:cs="Tahoma"/>
          <w:sz w:val="20"/>
          <w:szCs w:val="20"/>
          <w:lang w:val="en-US"/>
        </w:rPr>
      </w:pPr>
    </w:p>
    <w:p w14:paraId="02CC5C26" w14:textId="74F7DBD8" w:rsidR="00C95BAB" w:rsidRPr="00C95BAB" w:rsidRDefault="00C95BAB" w:rsidP="00C95BAB">
      <w:pPr>
        <w:spacing w:after="0" w:line="240" w:lineRule="auto"/>
        <w:rPr>
          <w:rFonts w:ascii="Tahoma" w:hAnsi="Tahoma" w:cs="Tahoma"/>
          <w:sz w:val="20"/>
          <w:szCs w:val="20"/>
          <w:lang w:val="en-US"/>
        </w:rPr>
      </w:pPr>
    </w:p>
    <w:p w14:paraId="63B9D698" w14:textId="77777777" w:rsidR="00C95BAB" w:rsidRPr="00C95BAB" w:rsidRDefault="00C95BAB" w:rsidP="00C95BAB">
      <w:pPr>
        <w:spacing w:after="0" w:line="240" w:lineRule="auto"/>
        <w:rPr>
          <w:rFonts w:ascii="Tahoma" w:hAnsi="Tahoma" w:cs="Tahoma"/>
          <w:sz w:val="20"/>
          <w:szCs w:val="20"/>
          <w:lang w:val="en-US"/>
        </w:rPr>
      </w:pPr>
    </w:p>
    <w:tbl>
      <w:tblPr>
        <w:tblpPr w:leftFromText="141" w:rightFromText="141" w:vertAnchor="text" w:horzAnchor="margin" w:tblpY="162"/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1985"/>
        <w:gridCol w:w="4476"/>
        <w:gridCol w:w="1422"/>
      </w:tblGrid>
      <w:tr w:rsidR="00C95BAB" w:rsidRPr="00C95BAB" w14:paraId="24B197F2" w14:textId="77777777" w:rsidTr="00C95BAB">
        <w:trPr>
          <w:trHeight w:val="140"/>
        </w:trPr>
        <w:tc>
          <w:tcPr>
            <w:tcW w:w="1985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58D690F3" w14:textId="77777777" w:rsidR="00C95BAB" w:rsidRPr="00C95BAB" w:rsidRDefault="00C95BAB" w:rsidP="00C95BA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C95BAB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PUESTO</w:t>
            </w:r>
          </w:p>
        </w:tc>
        <w:tc>
          <w:tcPr>
            <w:tcW w:w="447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3A83AE7E" w14:textId="77777777" w:rsidR="00C95BAB" w:rsidRPr="00C95BAB" w:rsidRDefault="00C95BAB" w:rsidP="00C95BA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C95BAB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NOMBRE</w:t>
            </w:r>
          </w:p>
        </w:tc>
        <w:tc>
          <w:tcPr>
            <w:tcW w:w="1422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68C9E70C" w14:textId="77777777" w:rsidR="00C95BAB" w:rsidRPr="00C95BAB" w:rsidRDefault="00C95BAB" w:rsidP="00C95BA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C95BAB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PUNTAJE</w:t>
            </w:r>
          </w:p>
        </w:tc>
      </w:tr>
      <w:tr w:rsidR="00B3148E" w:rsidRPr="00C95BAB" w14:paraId="6323158B" w14:textId="77777777" w:rsidTr="00C95BAB">
        <w:trPr>
          <w:trHeight w:val="140"/>
        </w:trPr>
        <w:tc>
          <w:tcPr>
            <w:tcW w:w="19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C1ED78F" w14:textId="77777777" w:rsidR="00B3148E" w:rsidRPr="00C95BAB" w:rsidRDefault="00B3148E" w:rsidP="00B3148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C95BAB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4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56406F13" w14:textId="59C09AE7" w:rsidR="00B3148E" w:rsidRPr="00346C43" w:rsidRDefault="0025480C" w:rsidP="00346C4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MARTÍNEZ HOYOS ANDRÉS FELIPE</w:t>
            </w:r>
          </w:p>
        </w:tc>
        <w:tc>
          <w:tcPr>
            <w:tcW w:w="14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0F21BD9" w14:textId="4D55FE27" w:rsidR="00B3148E" w:rsidRPr="00C95BAB" w:rsidRDefault="00B3148E" w:rsidP="00B3148E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4.</w:t>
            </w:r>
            <w:r w:rsidR="0025480C">
              <w:rPr>
                <w:rFonts w:ascii="Tahoma" w:hAnsi="Tahoma" w:cs="Tahoma"/>
                <w:sz w:val="20"/>
                <w:szCs w:val="20"/>
              </w:rPr>
              <w:t>6</w:t>
            </w:r>
            <w:r>
              <w:rPr>
                <w:rFonts w:ascii="Tahoma" w:hAnsi="Tahoma" w:cs="Tahoma"/>
                <w:sz w:val="20"/>
                <w:szCs w:val="20"/>
              </w:rPr>
              <w:t>/5.0</w:t>
            </w:r>
          </w:p>
        </w:tc>
      </w:tr>
      <w:tr w:rsidR="00B3148E" w:rsidRPr="00C95BAB" w14:paraId="74B33092" w14:textId="77777777" w:rsidTr="00C95BAB">
        <w:trPr>
          <w:trHeight w:val="140"/>
        </w:trPr>
        <w:tc>
          <w:tcPr>
            <w:tcW w:w="19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3FE5ACD" w14:textId="77777777" w:rsidR="00B3148E" w:rsidRPr="00C95BAB" w:rsidRDefault="00B3148E" w:rsidP="00B3148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C95BAB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4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FEE3F97" w14:textId="0E483FF5" w:rsidR="00B3148E" w:rsidRPr="00346C43" w:rsidRDefault="0025480C" w:rsidP="00346C4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GONZÁLEZ ORTEGA DARWIN ANTONIO</w:t>
            </w:r>
          </w:p>
        </w:tc>
        <w:tc>
          <w:tcPr>
            <w:tcW w:w="14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20A6AE2" w14:textId="2F2B7939" w:rsidR="00B3148E" w:rsidRPr="00C95BAB" w:rsidRDefault="00B3148E" w:rsidP="00B3148E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4.</w:t>
            </w:r>
            <w:r w:rsidR="0025480C">
              <w:rPr>
                <w:rFonts w:ascii="Tahoma" w:hAnsi="Tahoma" w:cs="Tahoma"/>
                <w:sz w:val="20"/>
                <w:szCs w:val="20"/>
              </w:rPr>
              <w:t>5</w:t>
            </w:r>
            <w:r>
              <w:rPr>
                <w:rFonts w:ascii="Tahoma" w:hAnsi="Tahoma" w:cs="Tahoma"/>
                <w:sz w:val="20"/>
                <w:szCs w:val="20"/>
              </w:rPr>
              <w:t>/5.0</w:t>
            </w:r>
          </w:p>
        </w:tc>
      </w:tr>
      <w:tr w:rsidR="00B3148E" w:rsidRPr="00C95BAB" w14:paraId="0353D439" w14:textId="77777777" w:rsidTr="00C95BAB">
        <w:trPr>
          <w:trHeight w:val="140"/>
        </w:trPr>
        <w:tc>
          <w:tcPr>
            <w:tcW w:w="19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95B5464" w14:textId="77777777" w:rsidR="00B3148E" w:rsidRPr="00C95BAB" w:rsidRDefault="00B3148E" w:rsidP="00B3148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C95BAB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4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5FC143D6" w14:textId="0A4E19BF" w:rsidR="00B3148E" w:rsidRPr="00346C43" w:rsidRDefault="0025480C" w:rsidP="00346C4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OSORNO BOLÍVAR CARLOS EDUARDO</w:t>
            </w:r>
          </w:p>
        </w:tc>
        <w:tc>
          <w:tcPr>
            <w:tcW w:w="14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4545BD6" w14:textId="067B49F1" w:rsidR="00B3148E" w:rsidRPr="00C95BAB" w:rsidRDefault="00B3148E" w:rsidP="00B3148E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4.</w:t>
            </w:r>
            <w:r w:rsidR="0025480C">
              <w:rPr>
                <w:rFonts w:ascii="Tahoma" w:hAnsi="Tahoma" w:cs="Tahoma"/>
                <w:sz w:val="20"/>
                <w:szCs w:val="20"/>
              </w:rPr>
              <w:t>8</w:t>
            </w:r>
            <w:r>
              <w:rPr>
                <w:rFonts w:ascii="Tahoma" w:hAnsi="Tahoma" w:cs="Tahoma"/>
                <w:sz w:val="20"/>
                <w:szCs w:val="20"/>
              </w:rPr>
              <w:t>/5.0</w:t>
            </w:r>
          </w:p>
        </w:tc>
      </w:tr>
      <w:tr w:rsidR="00B3148E" w:rsidRPr="00C95BAB" w14:paraId="789990B6" w14:textId="77777777" w:rsidTr="00C95BAB">
        <w:trPr>
          <w:trHeight w:val="127"/>
        </w:trPr>
        <w:tc>
          <w:tcPr>
            <w:tcW w:w="19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2013A04" w14:textId="77777777" w:rsidR="00B3148E" w:rsidRPr="00C95BAB" w:rsidRDefault="00B3148E" w:rsidP="00B3148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C95BAB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4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41B84D8" w14:textId="01347AC1" w:rsidR="00B3148E" w:rsidRPr="00C95BAB" w:rsidRDefault="0025480C" w:rsidP="00B3148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RIVERO ARRIETA JUAN ANDRÉS</w:t>
            </w:r>
          </w:p>
        </w:tc>
        <w:tc>
          <w:tcPr>
            <w:tcW w:w="14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EC437B2" w14:textId="7BD78CB2" w:rsidR="00B3148E" w:rsidRPr="00C95BAB" w:rsidRDefault="0025480C" w:rsidP="00B3148E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4.8/5.0</w:t>
            </w:r>
          </w:p>
        </w:tc>
      </w:tr>
    </w:tbl>
    <w:p w14:paraId="1A91FC57" w14:textId="32F08607" w:rsidR="00037833" w:rsidRDefault="00037833" w:rsidP="00C95BAB">
      <w:pPr>
        <w:tabs>
          <w:tab w:val="left" w:pos="6720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505297D4" w14:textId="0B977F54" w:rsidR="00EC5363" w:rsidRPr="00EC5363" w:rsidRDefault="00EC5363" w:rsidP="00EC5363">
      <w:pPr>
        <w:rPr>
          <w:rFonts w:ascii="Tahoma" w:hAnsi="Tahoma" w:cs="Tahoma"/>
          <w:sz w:val="20"/>
          <w:szCs w:val="20"/>
        </w:rPr>
      </w:pPr>
    </w:p>
    <w:p w14:paraId="4DFC6ECA" w14:textId="68331AD7" w:rsidR="00EC5363" w:rsidRPr="00EC5363" w:rsidRDefault="00EC5363" w:rsidP="00EC5363">
      <w:pPr>
        <w:rPr>
          <w:rFonts w:ascii="Tahoma" w:hAnsi="Tahoma" w:cs="Tahoma"/>
          <w:sz w:val="20"/>
          <w:szCs w:val="20"/>
        </w:rPr>
      </w:pPr>
    </w:p>
    <w:p w14:paraId="0B9993AF" w14:textId="1DC3516E" w:rsidR="00EC5363" w:rsidRPr="00EC5363" w:rsidRDefault="00EC5363" w:rsidP="00EC5363">
      <w:pPr>
        <w:rPr>
          <w:rFonts w:ascii="Tahoma" w:hAnsi="Tahoma" w:cs="Tahoma"/>
          <w:sz w:val="20"/>
          <w:szCs w:val="20"/>
        </w:rPr>
      </w:pPr>
    </w:p>
    <w:p w14:paraId="6917ACEB" w14:textId="4C51A9E8" w:rsidR="00EC5363" w:rsidRPr="00EC5363" w:rsidRDefault="00EC5363" w:rsidP="00EC5363">
      <w:pPr>
        <w:rPr>
          <w:rFonts w:ascii="Tahoma" w:hAnsi="Tahoma" w:cs="Tahoma"/>
          <w:sz w:val="20"/>
          <w:szCs w:val="20"/>
        </w:rPr>
      </w:pPr>
    </w:p>
    <w:p w14:paraId="73F010C1" w14:textId="5BBFB665" w:rsidR="00EC5363" w:rsidRDefault="00EC5363" w:rsidP="00EC5363">
      <w:pPr>
        <w:rPr>
          <w:rFonts w:ascii="Tahoma" w:hAnsi="Tahoma" w:cs="Tahoma"/>
          <w:sz w:val="20"/>
          <w:szCs w:val="20"/>
        </w:rPr>
      </w:pPr>
    </w:p>
    <w:p w14:paraId="64C52B50" w14:textId="7B1B881B" w:rsidR="00EC5363" w:rsidRDefault="00EC5363" w:rsidP="00EC5363">
      <w:pPr>
        <w:rPr>
          <w:rFonts w:ascii="Tahoma" w:hAnsi="Tahoma" w:cs="Tahoma"/>
          <w:sz w:val="20"/>
          <w:szCs w:val="20"/>
        </w:rPr>
      </w:pPr>
    </w:p>
    <w:p w14:paraId="6A417129" w14:textId="6B9F2DC0" w:rsidR="00EC5363" w:rsidRDefault="00EC5363" w:rsidP="00EC5363">
      <w:pPr>
        <w:jc w:val="center"/>
        <w:rPr>
          <w:rFonts w:ascii="Tahoma" w:hAnsi="Tahoma" w:cs="Tahoma"/>
          <w:sz w:val="20"/>
          <w:szCs w:val="20"/>
        </w:rPr>
      </w:pPr>
    </w:p>
    <w:p w14:paraId="54AB0241" w14:textId="3F8259D8" w:rsidR="00EC5363" w:rsidRDefault="00EC5363" w:rsidP="00EC5363">
      <w:pPr>
        <w:jc w:val="center"/>
        <w:rPr>
          <w:rFonts w:ascii="Tahoma" w:hAnsi="Tahoma" w:cs="Tahoma"/>
          <w:sz w:val="20"/>
          <w:szCs w:val="20"/>
        </w:rPr>
      </w:pPr>
    </w:p>
    <w:p w14:paraId="06BD9255" w14:textId="77777777" w:rsidR="00EC5363" w:rsidRPr="00EC5363" w:rsidRDefault="00EC5363" w:rsidP="00EC5363">
      <w:pPr>
        <w:jc w:val="center"/>
        <w:rPr>
          <w:rFonts w:ascii="Tahoma" w:hAnsi="Tahoma" w:cs="Tahoma"/>
          <w:sz w:val="20"/>
          <w:szCs w:val="20"/>
        </w:rPr>
      </w:pPr>
    </w:p>
    <w:sectPr w:rsidR="00EC5363" w:rsidRPr="00EC5363" w:rsidSect="00C85E81">
      <w:headerReference w:type="default" r:id="rId6"/>
      <w:footerReference w:type="default" r:id="rId7"/>
      <w:pgSz w:w="12240" w:h="15840"/>
      <w:pgMar w:top="2479" w:right="1041" w:bottom="1417" w:left="1701" w:header="993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B4818" w14:textId="77777777" w:rsidR="008C4572" w:rsidRDefault="008C4572" w:rsidP="002E4E13">
      <w:pPr>
        <w:spacing w:after="0" w:line="240" w:lineRule="auto"/>
      </w:pPr>
      <w:r>
        <w:separator/>
      </w:r>
    </w:p>
  </w:endnote>
  <w:endnote w:type="continuationSeparator" w:id="0">
    <w:p w14:paraId="4B3C76FF" w14:textId="77777777" w:rsidR="008C4572" w:rsidRDefault="008C4572" w:rsidP="002E4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6A5EF3B-7C10-4DC2-91EF-B7F330AC6573}"/>
    <w:embedBold r:id="rId2" w:fontKey="{58BF9D1E-B5F1-4611-97E0-CA8F811B62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nguiat">
    <w:charset w:val="00"/>
    <w:family w:val="auto"/>
    <w:pitch w:val="variable"/>
    <w:sig w:usb0="20000A87" w:usb1="08000000" w:usb2="00000008" w:usb3="00000000" w:csb0="0000011B" w:csb1="00000000"/>
    <w:embedBold r:id="rId3" w:subsetted="1" w:fontKey="{0AB012FD-A030-4FF7-B6B2-73FE49C14AA6}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6C32B" w14:textId="3A1843EA" w:rsidR="00C34607" w:rsidRDefault="00C34607" w:rsidP="00C34607">
    <w:pPr>
      <w:pStyle w:val="Piedepgina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  <w:r>
      <w:rPr>
        <w:rFonts w:ascii="Arial" w:hAnsi="Arial" w:cs="Arial"/>
        <w:noProof/>
        <w:color w:val="222222"/>
        <w:sz w:val="18"/>
        <w:szCs w:val="18"/>
        <w:shd w:val="clear" w:color="auto" w:fill="FFFFFF"/>
      </w:rPr>
      <w:drawing>
        <wp:anchor distT="0" distB="0" distL="114300" distR="114300" simplePos="0" relativeHeight="251659264" behindDoc="0" locked="0" layoutInCell="1" allowOverlap="1" wp14:anchorId="3959CDB5" wp14:editId="1098A45C">
          <wp:simplePos x="0" y="0"/>
          <wp:positionH relativeFrom="column">
            <wp:posOffset>2072640</wp:posOffset>
          </wp:positionH>
          <wp:positionV relativeFrom="paragraph">
            <wp:posOffset>-157480</wp:posOffset>
          </wp:positionV>
          <wp:extent cx="1549276" cy="218576"/>
          <wp:effectExtent l="0" t="0" r="0" b="0"/>
          <wp:wrapNone/>
          <wp:docPr id="107018921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3578501" name="Imagen 2335785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9276" cy="218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0A2156" w14:textId="77777777" w:rsidR="00C34607" w:rsidRDefault="00C34607" w:rsidP="00C34607">
    <w:pPr>
      <w:pStyle w:val="Piedepgina"/>
      <w:ind w:left="-567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Reacreditados Institucionalmente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>, r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esolución N° 000020 del 11 de enero de 2023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p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or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el</w:t>
    </w:r>
  </w:p>
  <w:p w14:paraId="78ADBC7A" w14:textId="77777777" w:rsidR="00C34607" w:rsidRDefault="00C34607" w:rsidP="00C34607">
    <w:pPr>
      <w:pStyle w:val="Piedepgina"/>
      <w:ind w:left="-709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Ministerio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de Educación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Nacional, certificados en: ISO: 9001 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>–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ISO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>: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45001 e ISO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: 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14001 ICONTEC</w:t>
    </w:r>
  </w:p>
  <w:p w14:paraId="3C24852A" w14:textId="77777777" w:rsidR="00C34607" w:rsidRPr="00DD5110" w:rsidRDefault="00C34607" w:rsidP="00C34607">
    <w:pPr>
      <w:pStyle w:val="Piedepgina"/>
      <w:ind w:left="-709"/>
      <w:jc w:val="center"/>
      <w:rPr>
        <w:rFonts w:ascii="Myriad Pro" w:hAnsi="Myriad Pro"/>
        <w:b/>
        <w:bCs/>
        <w:i/>
        <w:iCs/>
      </w:rPr>
    </w:pPr>
    <w:r w:rsidRPr="00DD5110">
      <w:rPr>
        <w:rFonts w:ascii="Myriad Pro" w:hAnsi="Myriad Pro"/>
        <w:b/>
        <w:bCs/>
        <w:i/>
        <w:iCs/>
      </w:rPr>
      <w:t>Unicórdoba, calidad, innovación e inclusión para la transformación del territorio</w:t>
    </w:r>
  </w:p>
  <w:p w14:paraId="60156503" w14:textId="77777777" w:rsidR="00C34607" w:rsidRPr="00037833" w:rsidRDefault="00C34607" w:rsidP="00C34607">
    <w:pPr>
      <w:pStyle w:val="Piedepgina"/>
      <w:ind w:left="-709"/>
      <w:jc w:val="center"/>
      <w:rPr>
        <w:rFonts w:ascii="Myriad Pro" w:hAnsi="Myriad Pro"/>
        <w:b/>
        <w:bCs/>
        <w:i/>
        <w:iCs/>
        <w:sz w:val="18"/>
        <w:szCs w:val="18"/>
      </w:rPr>
    </w:pPr>
    <w:r w:rsidRPr="009F42E3">
      <w:rPr>
        <w:rFonts w:ascii="Myriad Pro" w:hAnsi="Myriad Pro"/>
        <w:b/>
        <w:bCs/>
        <w:sz w:val="18"/>
        <w:szCs w:val="18"/>
      </w:rPr>
      <w:t>PBX: (604) 786 2396</w:t>
    </w:r>
    <w:r>
      <w:rPr>
        <w:rFonts w:ascii="Myriad Pro" w:hAnsi="Myriad Pro"/>
        <w:sz w:val="18"/>
        <w:szCs w:val="18"/>
      </w:rPr>
      <w:t xml:space="preserve"> - Carrera</w:t>
    </w:r>
    <w:r w:rsidRPr="00037833">
      <w:rPr>
        <w:rFonts w:ascii="Myriad Pro" w:hAnsi="Myriad Pro"/>
        <w:sz w:val="18"/>
        <w:szCs w:val="18"/>
      </w:rPr>
      <w:t xml:space="preserve"> 6</w:t>
    </w:r>
    <w:r w:rsidRPr="00792B50">
      <w:rPr>
        <w:rFonts w:ascii="Myriad Pro" w:hAnsi="Myriad Pro"/>
        <w:sz w:val="18"/>
        <w:szCs w:val="18"/>
      </w:rPr>
      <w:t>ª</w:t>
    </w:r>
    <w:r w:rsidRPr="00037833">
      <w:rPr>
        <w:rFonts w:ascii="Myriad Pro" w:hAnsi="Myriad Pro"/>
        <w:sz w:val="18"/>
        <w:szCs w:val="18"/>
      </w:rPr>
      <w:t>. No. 77-305 Montería - NIT: 891080031-3   -   www.unicordoba.edu.co</w:t>
    </w:r>
  </w:p>
  <w:p w14:paraId="3DFFC1A6" w14:textId="09B36FBC" w:rsidR="00037833" w:rsidRDefault="00037833" w:rsidP="00037833">
    <w:pPr>
      <w:pStyle w:val="Piedepgina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904D6" w14:textId="77777777" w:rsidR="008C4572" w:rsidRDefault="008C4572" w:rsidP="002E4E13">
      <w:pPr>
        <w:spacing w:after="0" w:line="240" w:lineRule="auto"/>
      </w:pPr>
      <w:r>
        <w:separator/>
      </w:r>
    </w:p>
  </w:footnote>
  <w:footnote w:type="continuationSeparator" w:id="0">
    <w:p w14:paraId="0D7A1195" w14:textId="77777777" w:rsidR="008C4572" w:rsidRDefault="008C4572" w:rsidP="002E4E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FD007" w14:textId="5D11B0EE" w:rsidR="002E4E13" w:rsidRPr="009F42E3" w:rsidRDefault="009F42E3" w:rsidP="004B7205">
    <w:pPr>
      <w:pStyle w:val="Encabezado"/>
      <w:ind w:hanging="567"/>
      <w:rPr>
        <w:rFonts w:ascii="Benguiat" w:hAnsi="Benguiat" w:cs="Benguiat"/>
        <w:b/>
        <w:bCs/>
        <w:sz w:val="42"/>
        <w:szCs w:val="42"/>
      </w:rPr>
    </w:pPr>
    <w:r w:rsidRPr="009F42E3">
      <w:rPr>
        <w:rFonts w:ascii="Benguiat" w:hAnsi="Benguiat" w:cs="Benguiat"/>
        <w:b/>
        <w:bCs/>
        <w:noProof/>
        <w:sz w:val="42"/>
        <w:szCs w:val="42"/>
      </w:rPr>
      <w:drawing>
        <wp:anchor distT="0" distB="0" distL="114300" distR="114300" simplePos="0" relativeHeight="251660288" behindDoc="1" locked="0" layoutInCell="1" allowOverlap="1" wp14:anchorId="5C6026B3" wp14:editId="57FFF21B">
          <wp:simplePos x="0" y="0"/>
          <wp:positionH relativeFrom="column">
            <wp:posOffset>-1251585</wp:posOffset>
          </wp:positionH>
          <wp:positionV relativeFrom="paragraph">
            <wp:posOffset>-468630</wp:posOffset>
          </wp:positionV>
          <wp:extent cx="7661194" cy="1334135"/>
          <wp:effectExtent l="0" t="0" r="0" b="0"/>
          <wp:wrapNone/>
          <wp:docPr id="5551732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6882634" name="Imagen 17868826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1194" cy="1334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E4E13" w:rsidRPr="009F42E3">
      <w:rPr>
        <w:rFonts w:ascii="Benguiat" w:hAnsi="Benguiat" w:cs="Benguiat"/>
        <w:b/>
        <w:bCs/>
        <w:sz w:val="42"/>
        <w:szCs w:val="42"/>
      </w:rPr>
      <w:t>Universidad de Córdoba</w:t>
    </w:r>
  </w:p>
  <w:p w14:paraId="7A3C3E8C" w14:textId="7929A9D0" w:rsidR="007F384F" w:rsidRPr="007F384F" w:rsidRDefault="007F384F" w:rsidP="004B7205">
    <w:pPr>
      <w:pStyle w:val="Encabezado"/>
      <w:ind w:hanging="567"/>
      <w:rPr>
        <w:rFonts w:ascii="Myriad Pro" w:hAnsi="Myriad Pro"/>
        <w:sz w:val="28"/>
        <w:szCs w:val="28"/>
      </w:rPr>
    </w:pPr>
    <w:r w:rsidRPr="007F384F">
      <w:rPr>
        <w:rFonts w:ascii="Myriad Pro" w:hAnsi="Myriad Pro"/>
        <w:sz w:val="28"/>
        <w:szCs w:val="28"/>
      </w:rPr>
      <w:t>Departamento de Química</w:t>
    </w:r>
  </w:p>
  <w:p w14:paraId="27C0219A" w14:textId="30EFCA9A" w:rsidR="002E4E13" w:rsidRPr="007F384F" w:rsidRDefault="005E71DA" w:rsidP="004B7205">
    <w:pPr>
      <w:pStyle w:val="Encabezado"/>
      <w:ind w:hanging="567"/>
      <w:rPr>
        <w:rFonts w:ascii="Myriad Pro" w:hAnsi="Myriad Pro"/>
        <w:sz w:val="28"/>
        <w:szCs w:val="28"/>
      </w:rPr>
    </w:pPr>
    <w:r w:rsidRPr="007F384F">
      <w:rPr>
        <w:rFonts w:ascii="Myriad Pro" w:hAnsi="Myriad Pro"/>
        <w:sz w:val="28"/>
        <w:szCs w:val="28"/>
      </w:rPr>
      <w:t xml:space="preserve">Maestría en </w:t>
    </w:r>
    <w:r w:rsidR="00B3148E" w:rsidRPr="007F384F">
      <w:rPr>
        <w:rFonts w:ascii="Myriad Pro" w:hAnsi="Myriad Pro"/>
        <w:sz w:val="28"/>
        <w:szCs w:val="28"/>
      </w:rPr>
      <w:t>Ciencias Químicas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E13"/>
    <w:rsid w:val="00026C18"/>
    <w:rsid w:val="00037833"/>
    <w:rsid w:val="00126B9E"/>
    <w:rsid w:val="00186514"/>
    <w:rsid w:val="0020164B"/>
    <w:rsid w:val="0025480C"/>
    <w:rsid w:val="002E4E13"/>
    <w:rsid w:val="00346C43"/>
    <w:rsid w:val="003720BB"/>
    <w:rsid w:val="003C78C7"/>
    <w:rsid w:val="003F2C03"/>
    <w:rsid w:val="00410135"/>
    <w:rsid w:val="004B7205"/>
    <w:rsid w:val="005E71DA"/>
    <w:rsid w:val="006D74B3"/>
    <w:rsid w:val="00700E1D"/>
    <w:rsid w:val="00792B50"/>
    <w:rsid w:val="007A0BBE"/>
    <w:rsid w:val="007B4C0C"/>
    <w:rsid w:val="007F384F"/>
    <w:rsid w:val="008C4572"/>
    <w:rsid w:val="009F42E3"/>
    <w:rsid w:val="00AE2B25"/>
    <w:rsid w:val="00B277A8"/>
    <w:rsid w:val="00B3148E"/>
    <w:rsid w:val="00C34607"/>
    <w:rsid w:val="00C85E81"/>
    <w:rsid w:val="00C95BAB"/>
    <w:rsid w:val="00CC0978"/>
    <w:rsid w:val="00DA00C8"/>
    <w:rsid w:val="00DD5110"/>
    <w:rsid w:val="00EC4917"/>
    <w:rsid w:val="00EC5363"/>
    <w:rsid w:val="00FC4C1F"/>
    <w:rsid w:val="00FD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E0E81"/>
  <w15:chartTrackingRefBased/>
  <w15:docId w15:val="{5983F61D-99ED-4369-AAA0-9156E1B41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4E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4E13"/>
  </w:style>
  <w:style w:type="paragraph" w:styleId="Piedepgina">
    <w:name w:val="footer"/>
    <w:basedOn w:val="Normal"/>
    <w:link w:val="PiedepginaCar"/>
    <w:uiPriority w:val="99"/>
    <w:unhideWhenUsed/>
    <w:rsid w:val="002E4E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4E13"/>
  </w:style>
  <w:style w:type="character" w:styleId="Hipervnculo">
    <w:name w:val="Hyperlink"/>
    <w:basedOn w:val="Fuentedeprrafopredeter"/>
    <w:uiPriority w:val="99"/>
    <w:unhideWhenUsed/>
    <w:rsid w:val="002E4E1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E4E1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1"/>
    <w:qFormat/>
    <w:rsid w:val="00C95BAB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kern w:val="0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95BAB"/>
    <w:rPr>
      <w:rFonts w:ascii="Tahoma" w:eastAsia="Tahoma" w:hAnsi="Tahoma" w:cs="Tahoma"/>
      <w:kern w:val="0"/>
      <w:lang w:val="es-ES"/>
      <w14:ligatures w14:val="none"/>
    </w:rPr>
  </w:style>
  <w:style w:type="paragraph" w:styleId="Sinespaciado">
    <w:name w:val="No Spacing"/>
    <w:uiPriority w:val="1"/>
    <w:qFormat/>
    <w:rsid w:val="00B3148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68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User</cp:lastModifiedBy>
  <cp:revision>3</cp:revision>
  <dcterms:created xsi:type="dcterms:W3CDTF">2025-02-06T20:57:00Z</dcterms:created>
  <dcterms:modified xsi:type="dcterms:W3CDTF">2025-02-06T21:06:00Z</dcterms:modified>
</cp:coreProperties>
</file>