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3A67D" w14:textId="2A1DFF1A" w:rsidR="00DA6265" w:rsidRDefault="00DA6265" w:rsidP="00DA6265">
      <w:pPr>
        <w:pStyle w:val="Ttulo1"/>
        <w:numPr>
          <w:ilvl w:val="0"/>
          <w:numId w:val="0"/>
        </w:numPr>
        <w:jc w:val="left"/>
        <w:rPr>
          <w:rFonts w:ascii="Century Gothic" w:hAnsi="Century Gothic"/>
        </w:rPr>
      </w:pPr>
    </w:p>
    <w:p w14:paraId="5BD042AA" w14:textId="77777777" w:rsidR="004530D9" w:rsidRPr="004530D9" w:rsidRDefault="004530D9" w:rsidP="004530D9">
      <w:pPr>
        <w:rPr>
          <w:lang w:eastAsia="es-CO"/>
        </w:rPr>
      </w:pPr>
    </w:p>
    <w:p w14:paraId="19D8B6BA" w14:textId="13A70D86" w:rsidR="00FE71EB" w:rsidRPr="009C3DF4" w:rsidRDefault="00FE71EB" w:rsidP="00FE71EB">
      <w:pPr>
        <w:pStyle w:val="Ttulo1"/>
        <w:numPr>
          <w:ilvl w:val="0"/>
          <w:numId w:val="0"/>
        </w:numPr>
        <w:rPr>
          <w:rFonts w:ascii="Century Gothic" w:hAnsi="Century Gothic"/>
        </w:rPr>
      </w:pPr>
      <w:r w:rsidRPr="009C3DF4">
        <w:rPr>
          <w:rFonts w:ascii="Century Gothic" w:hAnsi="Century Gothic"/>
        </w:rPr>
        <w:t>ACUERDO NÚMERO N</w:t>
      </w:r>
      <w:r w:rsidR="00561A69">
        <w:rPr>
          <w:rFonts w:ascii="Century Gothic" w:hAnsi="Century Gothic"/>
        </w:rPr>
        <w:t xml:space="preserve">° </w:t>
      </w:r>
      <w:r w:rsidR="000629D4">
        <w:rPr>
          <w:rFonts w:ascii="Century Gothic" w:hAnsi="Century Gothic"/>
        </w:rPr>
        <w:t>00</w:t>
      </w:r>
      <w:r w:rsidR="00B30847">
        <w:rPr>
          <w:rFonts w:ascii="Century Gothic" w:hAnsi="Century Gothic"/>
        </w:rPr>
        <w:t>2</w:t>
      </w:r>
    </w:p>
    <w:p w14:paraId="29E6B77E" w14:textId="77777777" w:rsidR="00FE71EB" w:rsidRPr="009C3DF4" w:rsidRDefault="00FE71EB" w:rsidP="00FE71EB">
      <w:pPr>
        <w:pStyle w:val="Ttulo1"/>
        <w:numPr>
          <w:ilvl w:val="0"/>
          <w:numId w:val="0"/>
        </w:numPr>
        <w:rPr>
          <w:rFonts w:ascii="Century Gothic" w:hAnsi="Century Gothic"/>
        </w:rPr>
      </w:pPr>
    </w:p>
    <w:p w14:paraId="131A1FEA" w14:textId="60004E9D" w:rsidR="00FE71EB" w:rsidRPr="009C3DF4" w:rsidRDefault="00FE71EB" w:rsidP="00FE71EB">
      <w:pPr>
        <w:pStyle w:val="Ttulo1"/>
        <w:numPr>
          <w:ilvl w:val="0"/>
          <w:numId w:val="0"/>
        </w:numPr>
        <w:rPr>
          <w:rFonts w:ascii="Century Gothic" w:hAnsi="Century Gothic"/>
        </w:rPr>
      </w:pPr>
      <w:r w:rsidRPr="009C3DF4">
        <w:rPr>
          <w:rFonts w:ascii="Century Gothic" w:hAnsi="Century Gothic"/>
        </w:rPr>
        <w:t xml:space="preserve">“POR MEDIO DEL CUAL SE CONVOCA A CONCURSO PÚBLICO DE MÉRITOS PARA LA VINCULACIÓN DE </w:t>
      </w:r>
      <w:r w:rsidR="007860D6">
        <w:rPr>
          <w:rFonts w:ascii="Century Gothic" w:hAnsi="Century Gothic"/>
        </w:rPr>
        <w:t>ESTUDIANTES DE POSTGRADOS HORA CATEDRA EN LA MODALIDAD BECA TRAB</w:t>
      </w:r>
      <w:r w:rsidR="00601344">
        <w:rPr>
          <w:rFonts w:ascii="Century Gothic" w:hAnsi="Century Gothic"/>
        </w:rPr>
        <w:t>A</w:t>
      </w:r>
      <w:r w:rsidR="007860D6">
        <w:rPr>
          <w:rFonts w:ascii="Century Gothic" w:hAnsi="Century Gothic"/>
        </w:rPr>
        <w:t>JO</w:t>
      </w:r>
      <w:r w:rsidRPr="009C3DF4">
        <w:rPr>
          <w:rFonts w:ascii="Century Gothic" w:hAnsi="Century Gothic"/>
        </w:rPr>
        <w:t>, PERIODO 202</w:t>
      </w:r>
      <w:r w:rsidR="000629D4">
        <w:rPr>
          <w:rFonts w:ascii="Century Gothic" w:hAnsi="Century Gothic"/>
        </w:rPr>
        <w:t>5</w:t>
      </w:r>
      <w:r w:rsidRPr="009C3DF4">
        <w:rPr>
          <w:rFonts w:ascii="Century Gothic" w:hAnsi="Century Gothic"/>
        </w:rPr>
        <w:t>-I A LA UNIVERSIDAD DE CÓRDOBA”.</w:t>
      </w:r>
    </w:p>
    <w:p w14:paraId="6C46FDE4" w14:textId="77777777" w:rsidR="00FE71EB" w:rsidRPr="009C3DF4" w:rsidRDefault="00FE71EB" w:rsidP="00FE71EB">
      <w:pPr>
        <w:pStyle w:val="Ttulo1"/>
        <w:numPr>
          <w:ilvl w:val="0"/>
          <w:numId w:val="0"/>
        </w:numPr>
        <w:rPr>
          <w:rFonts w:ascii="Century Gothic" w:hAnsi="Century Gothic"/>
        </w:rPr>
      </w:pPr>
    </w:p>
    <w:p w14:paraId="7A870245" w14:textId="77777777" w:rsidR="00FE71EB" w:rsidRPr="009C3DF4" w:rsidRDefault="00FE71EB" w:rsidP="00FE71EB">
      <w:pPr>
        <w:pStyle w:val="Ttulo1"/>
        <w:numPr>
          <w:ilvl w:val="0"/>
          <w:numId w:val="0"/>
        </w:numPr>
        <w:rPr>
          <w:rFonts w:ascii="Century Gothic" w:hAnsi="Century Gothic"/>
        </w:rPr>
      </w:pPr>
      <w:r w:rsidRPr="009C3DF4">
        <w:rPr>
          <w:rFonts w:ascii="Century Gothic" w:hAnsi="Century Gothic"/>
        </w:rPr>
        <w:t xml:space="preserve">EL CONSEJO ACADÉMICO DE LA UNIVERSIDAD DE CÓRDOBA </w:t>
      </w:r>
    </w:p>
    <w:p w14:paraId="286F0761" w14:textId="77777777" w:rsidR="00FE71EB" w:rsidRPr="009C3DF4" w:rsidRDefault="00FE71EB" w:rsidP="00FE71EB">
      <w:pPr>
        <w:pStyle w:val="Ttulo1"/>
        <w:numPr>
          <w:ilvl w:val="0"/>
          <w:numId w:val="0"/>
        </w:numPr>
        <w:rPr>
          <w:rFonts w:ascii="Century Gothic" w:hAnsi="Century Gothic"/>
        </w:rPr>
      </w:pPr>
    </w:p>
    <w:p w14:paraId="467AE6E2" w14:textId="77777777"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En ejercicio de sus facultades legales y estatutarias, especialmente las conferidas por la Ley 30 de 1992, el Acuerdo del Consejo Superior número 002 del 10 de enero de 2014, y</w:t>
      </w:r>
    </w:p>
    <w:p w14:paraId="73F8535A" w14:textId="77777777" w:rsidR="00FE71EB" w:rsidRPr="009C3DF4" w:rsidRDefault="00FE71EB" w:rsidP="00FE71EB">
      <w:pPr>
        <w:pStyle w:val="Ttulo1"/>
        <w:numPr>
          <w:ilvl w:val="0"/>
          <w:numId w:val="0"/>
        </w:numPr>
        <w:jc w:val="both"/>
        <w:rPr>
          <w:rFonts w:ascii="Century Gothic" w:hAnsi="Century Gothic"/>
          <w:b w:val="0"/>
        </w:rPr>
      </w:pPr>
    </w:p>
    <w:p w14:paraId="18A28913" w14:textId="77777777" w:rsidR="00FE71EB" w:rsidRPr="009C3DF4" w:rsidRDefault="00FE71EB" w:rsidP="00FE71EB">
      <w:pPr>
        <w:pStyle w:val="Ttulo1"/>
        <w:numPr>
          <w:ilvl w:val="0"/>
          <w:numId w:val="0"/>
        </w:numPr>
        <w:rPr>
          <w:rFonts w:ascii="Century Gothic" w:hAnsi="Century Gothic"/>
        </w:rPr>
      </w:pPr>
      <w:r w:rsidRPr="009C3DF4">
        <w:rPr>
          <w:rFonts w:ascii="Century Gothic" w:hAnsi="Century Gothic"/>
        </w:rPr>
        <w:t>CONSIDERANDO:</w:t>
      </w:r>
    </w:p>
    <w:p w14:paraId="2E716E9A" w14:textId="77777777" w:rsidR="00FE71EB" w:rsidRPr="009C3DF4" w:rsidRDefault="00FE71EB" w:rsidP="00FE71EB">
      <w:pPr>
        <w:pStyle w:val="Ttulo1"/>
        <w:numPr>
          <w:ilvl w:val="0"/>
          <w:numId w:val="0"/>
        </w:numPr>
        <w:rPr>
          <w:rFonts w:ascii="Century Gothic" w:hAnsi="Century Gothic"/>
        </w:rPr>
      </w:pPr>
    </w:p>
    <w:p w14:paraId="50ACD579" w14:textId="77777777"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 xml:space="preserve">Que el artículo 68 de la Constitución Política establece que la enseñanza estará a cargo de personas de reconocida idoneidad ética y pedagógica. La ley garantiza la profesionalización y dignificación de la actividad del docente. </w:t>
      </w:r>
    </w:p>
    <w:p w14:paraId="11866065" w14:textId="77777777" w:rsidR="00FE71EB" w:rsidRPr="009C3DF4" w:rsidRDefault="00FE71EB" w:rsidP="00FE71EB">
      <w:pPr>
        <w:pStyle w:val="Ttulo1"/>
        <w:numPr>
          <w:ilvl w:val="0"/>
          <w:numId w:val="0"/>
        </w:numPr>
        <w:jc w:val="both"/>
        <w:rPr>
          <w:rFonts w:ascii="Century Gothic" w:hAnsi="Century Gothic"/>
          <w:b w:val="0"/>
        </w:rPr>
      </w:pPr>
    </w:p>
    <w:p w14:paraId="6B2CC992" w14:textId="77777777"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 xml:space="preserve">Que el artículo 69 de la Constitución Política garantiza la autonomía Universitaria y establece que las Universidades podrán darse sus directivas y regirse por sus propios estatutos, de acuerdo con la ley. </w:t>
      </w:r>
    </w:p>
    <w:p w14:paraId="303DDFCD" w14:textId="77777777" w:rsidR="00FE71EB" w:rsidRPr="009C3DF4" w:rsidRDefault="00FE71EB" w:rsidP="00FE71EB">
      <w:pPr>
        <w:pStyle w:val="Ttulo1"/>
        <w:numPr>
          <w:ilvl w:val="0"/>
          <w:numId w:val="0"/>
        </w:numPr>
        <w:jc w:val="both"/>
        <w:rPr>
          <w:rFonts w:ascii="Century Gothic" w:hAnsi="Century Gothic"/>
          <w:b w:val="0"/>
        </w:rPr>
      </w:pPr>
    </w:p>
    <w:p w14:paraId="50BF7564" w14:textId="77777777"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 xml:space="preserve">Que la ley 30 de 1992 en su artículo 28 reconoce a las Universidades el derecho a darse y modificar sus estatutos, designar sus autoridades académicas y administrativas, seleccionar a sus profesores, admitir a sus alumnos y adoptar sus correspondientes regímenes. </w:t>
      </w:r>
    </w:p>
    <w:p w14:paraId="5C0766D3" w14:textId="77777777" w:rsidR="00FE71EB" w:rsidRPr="009C3DF4" w:rsidRDefault="00FE71EB" w:rsidP="00FE71EB">
      <w:pPr>
        <w:pStyle w:val="Ttulo1"/>
        <w:numPr>
          <w:ilvl w:val="0"/>
          <w:numId w:val="0"/>
        </w:numPr>
        <w:jc w:val="both"/>
        <w:rPr>
          <w:rFonts w:ascii="Century Gothic" w:hAnsi="Century Gothic"/>
          <w:b w:val="0"/>
        </w:rPr>
      </w:pPr>
    </w:p>
    <w:p w14:paraId="7F31D51D" w14:textId="05FBAE1B" w:rsidR="00DA6265" w:rsidRDefault="00FE71EB" w:rsidP="00635835">
      <w:pPr>
        <w:pStyle w:val="Ttulo1"/>
        <w:numPr>
          <w:ilvl w:val="0"/>
          <w:numId w:val="0"/>
        </w:numPr>
        <w:jc w:val="both"/>
        <w:rPr>
          <w:rFonts w:ascii="Century Gothic" w:hAnsi="Century Gothic"/>
          <w:b w:val="0"/>
        </w:rPr>
      </w:pPr>
      <w:r w:rsidRPr="009C3DF4">
        <w:rPr>
          <w:rFonts w:ascii="Century Gothic" w:hAnsi="Century Gothic"/>
          <w:b w:val="0"/>
        </w:rPr>
        <w:t xml:space="preserve">Que en virtud de la autonomía universitaria consagrada en los Artículos 28 y 57 de la Ley 30 de 1992, el régimen especial de las universidades comprenderá la organización y elección de directivas, del personal docente, y administrativo. </w:t>
      </w:r>
    </w:p>
    <w:p w14:paraId="23530505" w14:textId="77777777" w:rsidR="00635835" w:rsidRPr="00635835" w:rsidRDefault="00635835" w:rsidP="00635835">
      <w:pPr>
        <w:rPr>
          <w:lang w:eastAsia="es-CO"/>
        </w:rPr>
      </w:pPr>
    </w:p>
    <w:p w14:paraId="33DA14AE" w14:textId="3BD89751" w:rsidR="00630EF7" w:rsidRDefault="00630EF7" w:rsidP="00630EF7">
      <w:pPr>
        <w:rPr>
          <w:rFonts w:ascii="Century Gothic" w:hAnsi="Century Gothic"/>
          <w:lang w:eastAsia="es-CO"/>
        </w:rPr>
      </w:pPr>
      <w:r w:rsidRPr="00D60261">
        <w:rPr>
          <w:rFonts w:ascii="Century Gothic" w:hAnsi="Century Gothic"/>
          <w:lang w:eastAsia="es-CO"/>
        </w:rPr>
        <w:t>Que el Acuerdo N° 003 de fecha 13 de enero de 2023, por medio del cual se modific</w:t>
      </w:r>
      <w:r w:rsidR="00D60261">
        <w:rPr>
          <w:rFonts w:ascii="Century Gothic" w:hAnsi="Century Gothic"/>
          <w:lang w:eastAsia="es-CO"/>
        </w:rPr>
        <w:t>ó</w:t>
      </w:r>
      <w:r w:rsidRPr="00D60261">
        <w:rPr>
          <w:rFonts w:ascii="Century Gothic" w:hAnsi="Century Gothic"/>
          <w:lang w:eastAsia="es-CO"/>
        </w:rPr>
        <w:t xml:space="preserve"> el Acuerdo N°</w:t>
      </w:r>
      <w:r w:rsidR="00D60261" w:rsidRPr="00D60261">
        <w:rPr>
          <w:rFonts w:ascii="Century Gothic" w:hAnsi="Century Gothic"/>
          <w:lang w:eastAsia="es-CO"/>
        </w:rPr>
        <w:t xml:space="preserve"> 055 </w:t>
      </w:r>
      <w:r w:rsidR="00D60261">
        <w:rPr>
          <w:rFonts w:ascii="Century Gothic" w:hAnsi="Century Gothic"/>
          <w:lang w:eastAsia="es-CO"/>
        </w:rPr>
        <w:t xml:space="preserve">de fecha </w:t>
      </w:r>
      <w:r w:rsidR="00D60261" w:rsidRPr="00D60261">
        <w:rPr>
          <w:rFonts w:ascii="Century Gothic" w:hAnsi="Century Gothic"/>
          <w:lang w:eastAsia="es-CO"/>
        </w:rPr>
        <w:t>2003 de la Universidad de Córdoba, establece la figura estudiante de Postgrado Hora Cátedra Beca- Trabajo.</w:t>
      </w:r>
    </w:p>
    <w:p w14:paraId="74AAE63D" w14:textId="77777777" w:rsidR="00DA6265" w:rsidRDefault="00DA6265" w:rsidP="00630EF7">
      <w:pPr>
        <w:rPr>
          <w:rFonts w:ascii="Century Gothic" w:hAnsi="Century Gothic"/>
          <w:lang w:eastAsia="es-CO"/>
        </w:rPr>
      </w:pPr>
    </w:p>
    <w:p w14:paraId="41F380C9" w14:textId="72CAC848" w:rsidR="00D60261" w:rsidRDefault="00D60261" w:rsidP="00630EF7">
      <w:pPr>
        <w:rPr>
          <w:rFonts w:ascii="Century Gothic" w:hAnsi="Century Gothic"/>
          <w:lang w:eastAsia="es-CO"/>
        </w:rPr>
      </w:pPr>
      <w:r>
        <w:rPr>
          <w:rFonts w:ascii="Century Gothic" w:hAnsi="Century Gothic"/>
          <w:lang w:eastAsia="es-CO"/>
        </w:rPr>
        <w:lastRenderedPageBreak/>
        <w:t xml:space="preserve">Que el Parágrafo 2 del Artículo 2 del Acuerdo N° 003 Ibidem, por el cual se </w:t>
      </w:r>
      <w:r w:rsidR="00561A69">
        <w:rPr>
          <w:rFonts w:ascii="Century Gothic" w:hAnsi="Century Gothic"/>
          <w:lang w:eastAsia="es-CO"/>
        </w:rPr>
        <w:t>modificó</w:t>
      </w:r>
      <w:r>
        <w:rPr>
          <w:rFonts w:ascii="Century Gothic" w:hAnsi="Century Gothic"/>
          <w:lang w:eastAsia="es-CO"/>
        </w:rPr>
        <w:t xml:space="preserve"> el Acuerdo N° 005 de fecha 2003 de la Universidad de Córdoba expedido por el Consejo Superior, faculta al Consejo Académico para que reglamente el proceso de selección de los estudiantes de Posgrados modalidad Hora Catedra Beca- Trabajo.</w:t>
      </w:r>
    </w:p>
    <w:p w14:paraId="2AD9363D" w14:textId="0B54BD24" w:rsidR="00D60261" w:rsidRDefault="00DA6265" w:rsidP="00D60261">
      <w:pPr>
        <w:jc w:val="both"/>
        <w:rPr>
          <w:rFonts w:ascii="Century Gothic" w:hAnsi="Century Gothic"/>
          <w:lang w:eastAsia="es-CO"/>
        </w:rPr>
      </w:pPr>
      <w:r>
        <w:rPr>
          <w:rFonts w:ascii="Century Gothic" w:hAnsi="Century Gothic"/>
          <w:lang w:eastAsia="es-CO"/>
        </w:rPr>
        <w:t>Que,</w:t>
      </w:r>
      <w:r w:rsidR="00D60261">
        <w:rPr>
          <w:rFonts w:ascii="Century Gothic" w:hAnsi="Century Gothic"/>
          <w:lang w:eastAsia="es-CO"/>
        </w:rPr>
        <w:t xml:space="preserve"> de conformidad con lo anterior, el Honorable Consejo Académico en sesión de fecha 15 de octubre de 2023 aprobó mediante el Acuerdo N° 255 de fecha 5 de octubre de 2023 la reglamentación del proceso de selección de los estudiantes de Postgrados modalidad Beca-trabajo, en los programas de Maestría de investigación y Doctorados propios de la Universidad de Córdoba.</w:t>
      </w:r>
    </w:p>
    <w:p w14:paraId="25F3D164" w14:textId="42F46808" w:rsidR="004C189A" w:rsidRDefault="00D60261" w:rsidP="00DA6265">
      <w:pPr>
        <w:jc w:val="both"/>
        <w:rPr>
          <w:rFonts w:ascii="Century Gothic" w:hAnsi="Century Gothic"/>
          <w:lang w:eastAsia="es-CO"/>
        </w:rPr>
      </w:pPr>
      <w:r>
        <w:rPr>
          <w:rFonts w:ascii="Century Gothic" w:hAnsi="Century Gothic"/>
          <w:lang w:eastAsia="es-CO"/>
        </w:rPr>
        <w:t xml:space="preserve">Que el </w:t>
      </w:r>
      <w:r w:rsidR="00561A69">
        <w:rPr>
          <w:rFonts w:ascii="Century Gothic" w:hAnsi="Century Gothic"/>
          <w:lang w:eastAsia="es-CO"/>
        </w:rPr>
        <w:t>Artículo</w:t>
      </w:r>
      <w:r>
        <w:rPr>
          <w:rFonts w:ascii="Century Gothic" w:hAnsi="Century Gothic"/>
          <w:lang w:eastAsia="es-CO"/>
        </w:rPr>
        <w:t xml:space="preserve"> 4 del Acuerdo 225 Ibidem señala que para esta modalidad de vinculación se aplicará el </w:t>
      </w:r>
      <w:r w:rsidR="00561A69">
        <w:rPr>
          <w:rFonts w:ascii="Century Gothic" w:hAnsi="Century Gothic"/>
          <w:lang w:eastAsia="es-CO"/>
        </w:rPr>
        <w:t>Capítulo</w:t>
      </w:r>
      <w:r>
        <w:rPr>
          <w:rFonts w:ascii="Century Gothic" w:hAnsi="Century Gothic"/>
          <w:lang w:eastAsia="es-CO"/>
        </w:rPr>
        <w:t xml:space="preserve"> XIX del acuerdo número 055 del 1 de octubre de 2003.</w:t>
      </w:r>
    </w:p>
    <w:p w14:paraId="7E9432A8" w14:textId="20FAB9EC" w:rsidR="004C189A" w:rsidRPr="00DA6265" w:rsidRDefault="004C189A" w:rsidP="00DA6265">
      <w:pPr>
        <w:jc w:val="both"/>
        <w:rPr>
          <w:rFonts w:ascii="Century Gothic" w:hAnsi="Century Gothic"/>
        </w:rPr>
      </w:pPr>
      <w:r w:rsidRPr="009C3DF4">
        <w:rPr>
          <w:rFonts w:ascii="Century Gothic" w:hAnsi="Century Gothic"/>
        </w:rPr>
        <w:t>Que el Consejo de Facultad de Ciencias</w:t>
      </w:r>
      <w:r>
        <w:rPr>
          <w:rFonts w:ascii="Century Gothic" w:hAnsi="Century Gothic"/>
        </w:rPr>
        <w:t xml:space="preserve"> Básicas</w:t>
      </w:r>
      <w:r w:rsidRPr="009C3DF4">
        <w:rPr>
          <w:rFonts w:ascii="Century Gothic" w:hAnsi="Century Gothic"/>
        </w:rPr>
        <w:t xml:space="preserve">, solicitó a través de comunicación de fecha </w:t>
      </w:r>
      <w:r>
        <w:rPr>
          <w:rFonts w:ascii="Century Gothic" w:hAnsi="Century Gothic"/>
        </w:rPr>
        <w:t xml:space="preserve">17 </w:t>
      </w:r>
      <w:r w:rsidRPr="009C3DF4">
        <w:rPr>
          <w:rFonts w:ascii="Century Gothic" w:hAnsi="Century Gothic"/>
        </w:rPr>
        <w:t xml:space="preserve">de </w:t>
      </w:r>
      <w:r>
        <w:rPr>
          <w:rFonts w:ascii="Century Gothic" w:hAnsi="Century Gothic"/>
        </w:rPr>
        <w:t xml:space="preserve">enero </w:t>
      </w:r>
      <w:r w:rsidRPr="009C3DF4">
        <w:rPr>
          <w:rFonts w:ascii="Century Gothic" w:hAnsi="Century Gothic"/>
        </w:rPr>
        <w:t>de 202</w:t>
      </w:r>
      <w:r>
        <w:rPr>
          <w:rFonts w:ascii="Century Gothic" w:hAnsi="Century Gothic"/>
        </w:rPr>
        <w:t>5</w:t>
      </w:r>
      <w:r w:rsidRPr="009C3DF4">
        <w:rPr>
          <w:rFonts w:ascii="Century Gothic" w:hAnsi="Century Gothic"/>
        </w:rPr>
        <w:t xml:space="preserve">, al Consejo Académico, autorizar convocatoria para vincular </w:t>
      </w:r>
      <w:r>
        <w:rPr>
          <w:rFonts w:ascii="Century Gothic" w:hAnsi="Century Gothic"/>
        </w:rPr>
        <w:t xml:space="preserve">un (1) </w:t>
      </w:r>
      <w:r w:rsidRPr="009C3DF4">
        <w:rPr>
          <w:rFonts w:ascii="Century Gothic" w:hAnsi="Century Gothic"/>
        </w:rPr>
        <w:t>profesor hora catedra</w:t>
      </w:r>
      <w:r>
        <w:rPr>
          <w:rFonts w:ascii="Century Gothic" w:hAnsi="Century Gothic"/>
        </w:rPr>
        <w:t xml:space="preserve"> modalidad beca trabajo,</w:t>
      </w:r>
      <w:r w:rsidRPr="009C3DF4">
        <w:rPr>
          <w:rFonts w:ascii="Century Gothic" w:hAnsi="Century Gothic"/>
        </w:rPr>
        <w:t xml:space="preserve"> en el Departamento</w:t>
      </w:r>
      <w:r w:rsidR="009E4034">
        <w:rPr>
          <w:rFonts w:ascii="Century Gothic" w:hAnsi="Century Gothic"/>
        </w:rPr>
        <w:t xml:space="preserve"> de Geografía y Medio Ambiente</w:t>
      </w:r>
      <w:r w:rsidRPr="009C3DF4">
        <w:rPr>
          <w:rFonts w:ascii="Century Gothic" w:hAnsi="Century Gothic"/>
        </w:rPr>
        <w:t>,</w:t>
      </w:r>
      <w:r w:rsidR="009E4034">
        <w:rPr>
          <w:rFonts w:ascii="Century Gothic" w:hAnsi="Century Gothic"/>
        </w:rPr>
        <w:t xml:space="preserve"> dos (2) profesores hora catedra modalidad beca trabajo, en el Departamento de </w:t>
      </w:r>
      <w:r w:rsidR="00601344">
        <w:rPr>
          <w:rFonts w:ascii="Century Gothic" w:hAnsi="Century Gothic"/>
        </w:rPr>
        <w:t>Biología, periodo</w:t>
      </w:r>
      <w:r w:rsidRPr="009C3DF4">
        <w:rPr>
          <w:rFonts w:ascii="Century Gothic" w:hAnsi="Century Gothic"/>
        </w:rPr>
        <w:t xml:space="preserve"> académico 202</w:t>
      </w:r>
      <w:r>
        <w:rPr>
          <w:rFonts w:ascii="Century Gothic" w:hAnsi="Century Gothic"/>
        </w:rPr>
        <w:t>5</w:t>
      </w:r>
      <w:r w:rsidRPr="009C3DF4">
        <w:rPr>
          <w:rFonts w:ascii="Century Gothic" w:hAnsi="Century Gothic"/>
        </w:rPr>
        <w:t>-I</w:t>
      </w:r>
      <w:r>
        <w:rPr>
          <w:rFonts w:ascii="Century Gothic" w:hAnsi="Century Gothic"/>
        </w:rPr>
        <w:t>.</w:t>
      </w:r>
    </w:p>
    <w:p w14:paraId="05CC0EBD" w14:textId="16624783" w:rsidR="00561A69" w:rsidRDefault="00FE71EB" w:rsidP="00561A69">
      <w:pPr>
        <w:jc w:val="both"/>
        <w:rPr>
          <w:rFonts w:ascii="Century Gothic" w:hAnsi="Century Gothic"/>
        </w:rPr>
      </w:pPr>
      <w:r w:rsidRPr="009C3DF4">
        <w:rPr>
          <w:rFonts w:ascii="Century Gothic" w:hAnsi="Century Gothic"/>
        </w:rPr>
        <w:t xml:space="preserve">Que el Consejo de Facultad de Ciencias Agrícolas, solicitó a través de comunicación de fecha </w:t>
      </w:r>
      <w:r w:rsidR="000629D4">
        <w:rPr>
          <w:rFonts w:ascii="Century Gothic" w:hAnsi="Century Gothic"/>
        </w:rPr>
        <w:t>17</w:t>
      </w:r>
      <w:r w:rsidR="007B6255">
        <w:rPr>
          <w:rFonts w:ascii="Century Gothic" w:hAnsi="Century Gothic"/>
        </w:rPr>
        <w:t xml:space="preserve"> </w:t>
      </w:r>
      <w:r w:rsidRPr="009C3DF4">
        <w:rPr>
          <w:rFonts w:ascii="Century Gothic" w:hAnsi="Century Gothic"/>
        </w:rPr>
        <w:t xml:space="preserve">de </w:t>
      </w:r>
      <w:r w:rsidR="004C189A">
        <w:rPr>
          <w:rFonts w:ascii="Century Gothic" w:hAnsi="Century Gothic"/>
        </w:rPr>
        <w:t xml:space="preserve">enero </w:t>
      </w:r>
      <w:r w:rsidR="004C189A" w:rsidRPr="009C3DF4">
        <w:rPr>
          <w:rFonts w:ascii="Century Gothic" w:hAnsi="Century Gothic"/>
        </w:rPr>
        <w:t>de</w:t>
      </w:r>
      <w:r w:rsidRPr="009C3DF4">
        <w:rPr>
          <w:rFonts w:ascii="Century Gothic" w:hAnsi="Century Gothic"/>
        </w:rPr>
        <w:t xml:space="preserve"> 202</w:t>
      </w:r>
      <w:r w:rsidR="000629D4">
        <w:rPr>
          <w:rFonts w:ascii="Century Gothic" w:hAnsi="Century Gothic"/>
        </w:rPr>
        <w:t>5</w:t>
      </w:r>
      <w:r w:rsidRPr="009C3DF4">
        <w:rPr>
          <w:rFonts w:ascii="Century Gothic" w:hAnsi="Century Gothic"/>
        </w:rPr>
        <w:t xml:space="preserve">, al Consejo Académico, autorizar convocatoria para vincular </w:t>
      </w:r>
      <w:r w:rsidR="004C189A">
        <w:rPr>
          <w:rFonts w:ascii="Century Gothic" w:hAnsi="Century Gothic"/>
        </w:rPr>
        <w:t xml:space="preserve">un (1) </w:t>
      </w:r>
      <w:r w:rsidRPr="009C3DF4">
        <w:rPr>
          <w:rFonts w:ascii="Century Gothic" w:hAnsi="Century Gothic"/>
        </w:rPr>
        <w:t>profesor hora catedra</w:t>
      </w:r>
      <w:r w:rsidR="00DA6265">
        <w:rPr>
          <w:rFonts w:ascii="Century Gothic" w:hAnsi="Century Gothic"/>
        </w:rPr>
        <w:t xml:space="preserve"> modalidad beca trabajo,</w:t>
      </w:r>
      <w:r w:rsidRPr="009C3DF4">
        <w:rPr>
          <w:rFonts w:ascii="Century Gothic" w:hAnsi="Century Gothic"/>
        </w:rPr>
        <w:t xml:space="preserve"> en el Departamento de Ingeniería Agronómica y Desarrollo Rural, periodo académico 202</w:t>
      </w:r>
      <w:r w:rsidR="004C189A">
        <w:rPr>
          <w:rFonts w:ascii="Century Gothic" w:hAnsi="Century Gothic"/>
        </w:rPr>
        <w:t>5</w:t>
      </w:r>
      <w:r w:rsidRPr="009C3DF4">
        <w:rPr>
          <w:rFonts w:ascii="Century Gothic" w:hAnsi="Century Gothic"/>
        </w:rPr>
        <w:t>-I</w:t>
      </w:r>
      <w:r w:rsidR="009C3DF4">
        <w:rPr>
          <w:rFonts w:ascii="Century Gothic" w:hAnsi="Century Gothic"/>
        </w:rPr>
        <w:t>.</w:t>
      </w:r>
    </w:p>
    <w:p w14:paraId="0A219F74" w14:textId="49D6FD8C" w:rsidR="004C189A" w:rsidRPr="004C189A" w:rsidRDefault="004C189A" w:rsidP="004C189A">
      <w:pPr>
        <w:jc w:val="both"/>
        <w:rPr>
          <w:rFonts w:ascii="Century Gothic" w:hAnsi="Century Gothic"/>
        </w:rPr>
      </w:pPr>
      <w:r w:rsidRPr="009C3DF4">
        <w:rPr>
          <w:rFonts w:ascii="Century Gothic" w:hAnsi="Century Gothic"/>
        </w:rPr>
        <w:t>Que el Consejo de Facultad de</w:t>
      </w:r>
      <w:r>
        <w:rPr>
          <w:rFonts w:ascii="Century Gothic" w:hAnsi="Century Gothic"/>
        </w:rPr>
        <w:t xml:space="preserve"> Medicina Veterinaria y Zootecnia</w:t>
      </w:r>
      <w:r w:rsidRPr="009C3DF4">
        <w:rPr>
          <w:rFonts w:ascii="Century Gothic" w:hAnsi="Century Gothic"/>
        </w:rPr>
        <w:t xml:space="preserve">, solicitó a través de comunicación de fecha </w:t>
      </w:r>
      <w:r>
        <w:rPr>
          <w:rFonts w:ascii="Century Gothic" w:hAnsi="Century Gothic"/>
        </w:rPr>
        <w:t xml:space="preserve">17 </w:t>
      </w:r>
      <w:r w:rsidRPr="009C3DF4">
        <w:rPr>
          <w:rFonts w:ascii="Century Gothic" w:hAnsi="Century Gothic"/>
        </w:rPr>
        <w:t xml:space="preserve">de </w:t>
      </w:r>
      <w:r>
        <w:rPr>
          <w:rFonts w:ascii="Century Gothic" w:hAnsi="Century Gothic"/>
        </w:rPr>
        <w:t xml:space="preserve">enero </w:t>
      </w:r>
      <w:r w:rsidRPr="009C3DF4">
        <w:rPr>
          <w:rFonts w:ascii="Century Gothic" w:hAnsi="Century Gothic"/>
        </w:rPr>
        <w:t>de 202</w:t>
      </w:r>
      <w:r>
        <w:rPr>
          <w:rFonts w:ascii="Century Gothic" w:hAnsi="Century Gothic"/>
        </w:rPr>
        <w:t>5</w:t>
      </w:r>
      <w:r w:rsidRPr="009C3DF4">
        <w:rPr>
          <w:rFonts w:ascii="Century Gothic" w:hAnsi="Century Gothic"/>
        </w:rPr>
        <w:t xml:space="preserve">, al Consejo Académico, autorizar convocatoria para vincular </w:t>
      </w:r>
      <w:r>
        <w:rPr>
          <w:rFonts w:ascii="Century Gothic" w:hAnsi="Century Gothic"/>
        </w:rPr>
        <w:t xml:space="preserve">un (1) </w:t>
      </w:r>
      <w:r w:rsidRPr="009C3DF4">
        <w:rPr>
          <w:rFonts w:ascii="Century Gothic" w:hAnsi="Century Gothic"/>
        </w:rPr>
        <w:t>profesor hora catedra</w:t>
      </w:r>
      <w:r>
        <w:rPr>
          <w:rFonts w:ascii="Century Gothic" w:hAnsi="Century Gothic"/>
        </w:rPr>
        <w:t xml:space="preserve"> modalidad beca trabajo,</w:t>
      </w:r>
      <w:r w:rsidRPr="009C3DF4">
        <w:rPr>
          <w:rFonts w:ascii="Century Gothic" w:hAnsi="Century Gothic"/>
        </w:rPr>
        <w:t xml:space="preserve"> en el Departamento</w:t>
      </w:r>
      <w:r>
        <w:rPr>
          <w:rFonts w:ascii="Century Gothic" w:hAnsi="Century Gothic"/>
        </w:rPr>
        <w:t xml:space="preserve"> de Ciencias Pecuarias,</w:t>
      </w:r>
      <w:r w:rsidRPr="009C3DF4">
        <w:rPr>
          <w:rFonts w:ascii="Century Gothic" w:hAnsi="Century Gothic"/>
        </w:rPr>
        <w:t xml:space="preserve"> periodo académico 202</w:t>
      </w:r>
      <w:r>
        <w:rPr>
          <w:rFonts w:ascii="Century Gothic" w:hAnsi="Century Gothic"/>
        </w:rPr>
        <w:t>5</w:t>
      </w:r>
      <w:r w:rsidRPr="009C3DF4">
        <w:rPr>
          <w:rFonts w:ascii="Century Gothic" w:hAnsi="Century Gothic"/>
        </w:rPr>
        <w:t>-I</w:t>
      </w:r>
      <w:r>
        <w:rPr>
          <w:rFonts w:ascii="Century Gothic" w:hAnsi="Century Gothic"/>
        </w:rPr>
        <w:t>.</w:t>
      </w:r>
    </w:p>
    <w:p w14:paraId="7338AAF2" w14:textId="699E79D1" w:rsidR="00FE71EB" w:rsidRPr="00DA6265" w:rsidRDefault="00FE71EB" w:rsidP="00DA6265">
      <w:pPr>
        <w:jc w:val="both"/>
        <w:rPr>
          <w:rFonts w:ascii="Century Gothic" w:hAnsi="Century Gothic"/>
        </w:rPr>
      </w:pPr>
      <w:r w:rsidRPr="00561A69">
        <w:rPr>
          <w:rFonts w:ascii="Century Gothic" w:hAnsi="Century Gothic"/>
        </w:rPr>
        <w:t xml:space="preserve">Que para la publicación de la presente convocatoria se cuenta con certificados de disponibilidad presupuestal (CDP) N° </w:t>
      </w:r>
      <w:r w:rsidR="004C189A">
        <w:rPr>
          <w:rFonts w:ascii="Century Gothic" w:hAnsi="Century Gothic"/>
        </w:rPr>
        <w:t xml:space="preserve">94 </w:t>
      </w:r>
      <w:r w:rsidRPr="00561A69">
        <w:rPr>
          <w:rFonts w:ascii="Century Gothic" w:hAnsi="Century Gothic"/>
        </w:rPr>
        <w:t xml:space="preserve">de fecha </w:t>
      </w:r>
      <w:r w:rsidR="00561A69">
        <w:rPr>
          <w:rFonts w:ascii="Century Gothic" w:hAnsi="Century Gothic"/>
        </w:rPr>
        <w:t>1</w:t>
      </w:r>
      <w:r w:rsidR="004C189A">
        <w:rPr>
          <w:rFonts w:ascii="Century Gothic" w:hAnsi="Century Gothic"/>
        </w:rPr>
        <w:t>7</w:t>
      </w:r>
      <w:r w:rsidRPr="00561A69">
        <w:rPr>
          <w:rFonts w:ascii="Century Gothic" w:hAnsi="Century Gothic"/>
        </w:rPr>
        <w:t xml:space="preserve"> de </w:t>
      </w:r>
      <w:r w:rsidR="004C189A">
        <w:rPr>
          <w:rFonts w:ascii="Century Gothic" w:hAnsi="Century Gothic"/>
        </w:rPr>
        <w:t xml:space="preserve">enero </w:t>
      </w:r>
      <w:r w:rsidRPr="00561A69">
        <w:rPr>
          <w:rFonts w:ascii="Century Gothic" w:hAnsi="Century Gothic"/>
        </w:rPr>
        <w:t>de 202</w:t>
      </w:r>
      <w:r w:rsidR="004C189A">
        <w:rPr>
          <w:rFonts w:ascii="Century Gothic" w:hAnsi="Century Gothic"/>
        </w:rPr>
        <w:t>5</w:t>
      </w:r>
      <w:r w:rsidRPr="00561A69">
        <w:rPr>
          <w:rFonts w:ascii="Century Gothic" w:hAnsi="Century Gothic"/>
        </w:rPr>
        <w:t xml:space="preserve">, con los cuales se ampara el presupuesto requerido para </w:t>
      </w:r>
      <w:r w:rsidR="00601344">
        <w:rPr>
          <w:rFonts w:ascii="Century Gothic" w:hAnsi="Century Gothic"/>
        </w:rPr>
        <w:t xml:space="preserve">la </w:t>
      </w:r>
      <w:r w:rsidRPr="00561A69">
        <w:rPr>
          <w:rFonts w:ascii="Century Gothic" w:hAnsi="Century Gothic"/>
        </w:rPr>
        <w:t>misma.</w:t>
      </w:r>
    </w:p>
    <w:p w14:paraId="6002EC7D" w14:textId="246497E0"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 xml:space="preserve">Que, de conformidad con lo anteriormente expuesto, el Consejo Académico en sesión del día </w:t>
      </w:r>
      <w:r w:rsidR="004C189A">
        <w:rPr>
          <w:rFonts w:ascii="Century Gothic" w:hAnsi="Century Gothic"/>
          <w:b w:val="0"/>
        </w:rPr>
        <w:t>20</w:t>
      </w:r>
      <w:r w:rsidRPr="009C3DF4">
        <w:rPr>
          <w:rFonts w:ascii="Century Gothic" w:hAnsi="Century Gothic"/>
          <w:b w:val="0"/>
        </w:rPr>
        <w:t xml:space="preserve"> de</w:t>
      </w:r>
      <w:r w:rsidR="00E3112E">
        <w:rPr>
          <w:rFonts w:ascii="Century Gothic" w:hAnsi="Century Gothic"/>
          <w:b w:val="0"/>
        </w:rPr>
        <w:t xml:space="preserve"> </w:t>
      </w:r>
      <w:r w:rsidR="004C189A">
        <w:rPr>
          <w:rFonts w:ascii="Century Gothic" w:hAnsi="Century Gothic"/>
          <w:b w:val="0"/>
        </w:rPr>
        <w:t xml:space="preserve">enero </w:t>
      </w:r>
      <w:r w:rsidRPr="009C3DF4">
        <w:rPr>
          <w:rFonts w:ascii="Century Gothic" w:hAnsi="Century Gothic"/>
          <w:b w:val="0"/>
        </w:rPr>
        <w:t>del 202</w:t>
      </w:r>
      <w:r w:rsidR="004C189A">
        <w:rPr>
          <w:rFonts w:ascii="Century Gothic" w:hAnsi="Century Gothic"/>
          <w:b w:val="0"/>
        </w:rPr>
        <w:t>5</w:t>
      </w:r>
      <w:r w:rsidRPr="009C3DF4">
        <w:rPr>
          <w:rFonts w:ascii="Century Gothic" w:hAnsi="Century Gothic"/>
          <w:b w:val="0"/>
        </w:rPr>
        <w:t xml:space="preserve">, aprobó las solicitudes de convocatoria pública de méritos formulada por las facultades anteriormente descritas con su respectivo perfil, para la vinculación </w:t>
      </w:r>
      <w:r w:rsidR="00E3112E" w:rsidRPr="009C3DF4">
        <w:rPr>
          <w:rFonts w:ascii="Century Gothic" w:hAnsi="Century Gothic"/>
          <w:b w:val="0"/>
        </w:rPr>
        <w:t>de profesores</w:t>
      </w:r>
      <w:r w:rsidRPr="009C3DF4">
        <w:rPr>
          <w:rFonts w:ascii="Century Gothic" w:hAnsi="Century Gothic"/>
          <w:b w:val="0"/>
        </w:rPr>
        <w:t xml:space="preserve"> hora cátedra</w:t>
      </w:r>
      <w:r w:rsidR="00DA6265">
        <w:rPr>
          <w:rFonts w:ascii="Century Gothic" w:hAnsi="Century Gothic"/>
          <w:b w:val="0"/>
        </w:rPr>
        <w:t xml:space="preserve"> modalidad beca trabajo</w:t>
      </w:r>
      <w:r w:rsidRPr="009C3DF4">
        <w:rPr>
          <w:rFonts w:ascii="Century Gothic" w:hAnsi="Century Gothic"/>
          <w:b w:val="0"/>
        </w:rPr>
        <w:t>, para el periodo 202</w:t>
      </w:r>
      <w:r w:rsidR="004C189A">
        <w:rPr>
          <w:rFonts w:ascii="Century Gothic" w:hAnsi="Century Gothic"/>
          <w:b w:val="0"/>
        </w:rPr>
        <w:t>5</w:t>
      </w:r>
      <w:r w:rsidRPr="009C3DF4">
        <w:rPr>
          <w:rFonts w:ascii="Century Gothic" w:hAnsi="Century Gothic"/>
          <w:b w:val="0"/>
        </w:rPr>
        <w:t>-</w:t>
      </w:r>
      <w:r w:rsidR="00E3112E">
        <w:rPr>
          <w:rFonts w:ascii="Century Gothic" w:hAnsi="Century Gothic"/>
          <w:b w:val="0"/>
        </w:rPr>
        <w:t>I</w:t>
      </w:r>
      <w:r w:rsidRPr="009C3DF4">
        <w:rPr>
          <w:rFonts w:ascii="Century Gothic" w:hAnsi="Century Gothic"/>
          <w:b w:val="0"/>
        </w:rPr>
        <w:t xml:space="preserve">. </w:t>
      </w:r>
    </w:p>
    <w:p w14:paraId="6B376ADF" w14:textId="77777777" w:rsidR="00FE71EB" w:rsidRPr="009C3DF4" w:rsidRDefault="00FE71EB" w:rsidP="00FE71EB">
      <w:pPr>
        <w:spacing w:after="0"/>
        <w:rPr>
          <w:rFonts w:ascii="Century Gothic" w:hAnsi="Century Gothic"/>
        </w:rPr>
      </w:pPr>
      <w:r w:rsidRPr="009C3DF4">
        <w:rPr>
          <w:rFonts w:ascii="Century Gothic" w:hAnsi="Century Gothic"/>
        </w:rPr>
        <w:t xml:space="preserve"> </w:t>
      </w:r>
    </w:p>
    <w:p w14:paraId="0C110EBC" w14:textId="0ACF008F" w:rsidR="00FE71EB" w:rsidRPr="009C3DF4" w:rsidRDefault="00FE71EB" w:rsidP="00DA6265">
      <w:pPr>
        <w:jc w:val="both"/>
        <w:rPr>
          <w:rFonts w:ascii="Century Gothic" w:hAnsi="Century Gothic"/>
        </w:rPr>
      </w:pPr>
      <w:bookmarkStart w:id="0" w:name="_Hlk171496639"/>
      <w:r w:rsidRPr="009C3DF4">
        <w:rPr>
          <w:rFonts w:ascii="Century Gothic" w:hAnsi="Century Gothic"/>
        </w:rPr>
        <w:t xml:space="preserve">Que en virtud de lo preceptuado en el numeral 10 del artículo 36 del Estatuto General, Acuerdo 270 de 2017, es función del Consejo Académico expedir esta clase de actos.  </w:t>
      </w:r>
    </w:p>
    <w:bookmarkEnd w:id="0"/>
    <w:p w14:paraId="0D0E1C26" w14:textId="3BABE90B" w:rsidR="00FE71EB" w:rsidRPr="009C3DF4" w:rsidRDefault="00FE71EB" w:rsidP="00E3112E">
      <w:pPr>
        <w:rPr>
          <w:rFonts w:ascii="Century Gothic" w:hAnsi="Century Gothic"/>
        </w:rPr>
      </w:pPr>
      <w:r w:rsidRPr="009C3DF4">
        <w:rPr>
          <w:rFonts w:ascii="Century Gothic" w:hAnsi="Century Gothic"/>
        </w:rPr>
        <w:lastRenderedPageBreak/>
        <w:t xml:space="preserve">Que, en mérito de lo expuesto, el Consejo Académico de la Universidad de Córdoba. </w:t>
      </w:r>
    </w:p>
    <w:p w14:paraId="3918F1C9" w14:textId="77777777" w:rsidR="00DA6265" w:rsidRDefault="00DA6265" w:rsidP="00AB2A95">
      <w:pPr>
        <w:pStyle w:val="Ttulo1"/>
        <w:numPr>
          <w:ilvl w:val="0"/>
          <w:numId w:val="0"/>
        </w:numPr>
        <w:ind w:right="4"/>
        <w:rPr>
          <w:rFonts w:ascii="Century Gothic" w:hAnsi="Century Gothic"/>
        </w:rPr>
      </w:pPr>
    </w:p>
    <w:p w14:paraId="68737A60" w14:textId="77777777" w:rsidR="00561A69" w:rsidRDefault="00FE71EB" w:rsidP="00561A69">
      <w:pPr>
        <w:pStyle w:val="Ttulo1"/>
        <w:numPr>
          <w:ilvl w:val="0"/>
          <w:numId w:val="0"/>
        </w:numPr>
        <w:ind w:right="4"/>
        <w:rPr>
          <w:rFonts w:ascii="Century Gothic" w:hAnsi="Century Gothic"/>
        </w:rPr>
      </w:pPr>
      <w:r w:rsidRPr="009C3DF4">
        <w:rPr>
          <w:rFonts w:ascii="Century Gothic" w:hAnsi="Century Gothic"/>
        </w:rPr>
        <w:t xml:space="preserve">ACUERDA: </w:t>
      </w:r>
    </w:p>
    <w:p w14:paraId="4648EBC0" w14:textId="03477C2D" w:rsidR="00561A69" w:rsidRPr="00561A69" w:rsidRDefault="00561A69" w:rsidP="00561A69">
      <w:pPr>
        <w:pStyle w:val="Ttulo1"/>
        <w:numPr>
          <w:ilvl w:val="0"/>
          <w:numId w:val="0"/>
        </w:numPr>
        <w:ind w:right="4"/>
        <w:rPr>
          <w:rFonts w:ascii="Century Gothic" w:hAnsi="Century Gothic"/>
        </w:rPr>
      </w:pPr>
      <w:r>
        <w:tab/>
      </w:r>
    </w:p>
    <w:p w14:paraId="38589664" w14:textId="5B8C1D35" w:rsidR="00FE71EB" w:rsidRPr="009C3DF4" w:rsidRDefault="00FE71EB" w:rsidP="00AF2F21">
      <w:pPr>
        <w:spacing w:after="26"/>
        <w:rPr>
          <w:rFonts w:ascii="Century Gothic" w:hAnsi="Century Gothic"/>
        </w:rPr>
      </w:pPr>
      <w:r w:rsidRPr="009C3DF4">
        <w:rPr>
          <w:rFonts w:ascii="Century Gothic" w:hAnsi="Century Gothic"/>
          <w:b/>
        </w:rPr>
        <w:t xml:space="preserve">ARTÍCULO PRIMERO: </w:t>
      </w:r>
      <w:r w:rsidRPr="009C3DF4">
        <w:rPr>
          <w:rFonts w:ascii="Century Gothic" w:hAnsi="Century Gothic"/>
        </w:rPr>
        <w:t xml:space="preserve">Convóquese a Concurso Público de méritos para la vinculación </w:t>
      </w:r>
      <w:r w:rsidR="002F3AD9" w:rsidRPr="009C3DF4">
        <w:rPr>
          <w:rFonts w:ascii="Century Gothic" w:hAnsi="Century Gothic"/>
        </w:rPr>
        <w:t>de hora</w:t>
      </w:r>
      <w:r w:rsidRPr="009C3DF4">
        <w:rPr>
          <w:rFonts w:ascii="Century Gothic" w:hAnsi="Century Gothic"/>
        </w:rPr>
        <w:t xml:space="preserve"> cátedra</w:t>
      </w:r>
      <w:r w:rsidR="002F3AD9">
        <w:rPr>
          <w:rFonts w:ascii="Century Gothic" w:hAnsi="Century Gothic"/>
        </w:rPr>
        <w:t xml:space="preserve"> modalidad beca trabajo </w:t>
      </w:r>
      <w:r w:rsidRPr="009C3DF4">
        <w:rPr>
          <w:rFonts w:ascii="Century Gothic" w:hAnsi="Century Gothic"/>
        </w:rPr>
        <w:t>periodo</w:t>
      </w:r>
      <w:r w:rsidR="002F3AD9">
        <w:rPr>
          <w:rFonts w:ascii="Century Gothic" w:hAnsi="Century Gothic"/>
        </w:rPr>
        <w:t xml:space="preserve"> académico</w:t>
      </w:r>
      <w:r w:rsidRPr="009C3DF4">
        <w:rPr>
          <w:rFonts w:ascii="Century Gothic" w:hAnsi="Century Gothic"/>
        </w:rPr>
        <w:t xml:space="preserve"> 202</w:t>
      </w:r>
      <w:r w:rsidR="004C189A">
        <w:rPr>
          <w:rFonts w:ascii="Century Gothic" w:hAnsi="Century Gothic"/>
        </w:rPr>
        <w:t>5</w:t>
      </w:r>
      <w:r w:rsidRPr="009C3DF4">
        <w:rPr>
          <w:rFonts w:ascii="Century Gothic" w:hAnsi="Century Gothic"/>
        </w:rPr>
        <w:t xml:space="preserve">-I a la Universidad de Córdoba, así: </w:t>
      </w:r>
    </w:p>
    <w:p w14:paraId="398E4B7A" w14:textId="77777777" w:rsidR="00FE71EB" w:rsidRPr="009C3DF4" w:rsidRDefault="00FE71EB" w:rsidP="00FE71EB">
      <w:pPr>
        <w:spacing w:after="0"/>
        <w:rPr>
          <w:rFonts w:ascii="Century Gothic" w:hAnsi="Century Gothic"/>
        </w:rPr>
      </w:pPr>
    </w:p>
    <w:p w14:paraId="0135DBBA" w14:textId="61875D0D" w:rsidR="005000BD" w:rsidRDefault="00635835" w:rsidP="00635835">
      <w:pPr>
        <w:spacing w:before="1" w:after="120" w:line="276" w:lineRule="auto"/>
        <w:ind w:right="774"/>
        <w:jc w:val="center"/>
        <w:rPr>
          <w:rFonts w:ascii="Century Gothic" w:eastAsia="Times New Roman" w:hAnsi="Century Gothic" w:cs="Tahoma"/>
          <w:b/>
          <w:sz w:val="18"/>
          <w:szCs w:val="18"/>
          <w:lang w:val="es-ES"/>
        </w:rPr>
      </w:pPr>
      <w:r w:rsidRPr="00635835">
        <w:rPr>
          <w:rFonts w:ascii="Century Gothic" w:eastAsia="Times New Roman" w:hAnsi="Century Gothic" w:cs="Tahoma"/>
          <w:b/>
          <w:sz w:val="18"/>
          <w:szCs w:val="18"/>
          <w:lang w:val="es-ES"/>
        </w:rPr>
        <w:t>FACULTAD DE CIENCIAS BÁSICAS</w:t>
      </w:r>
    </w:p>
    <w:p w14:paraId="2109B46F" w14:textId="77777777" w:rsidR="00635835" w:rsidRPr="00635835" w:rsidRDefault="00635835" w:rsidP="00635835">
      <w:pPr>
        <w:spacing w:before="1" w:after="120" w:line="276" w:lineRule="auto"/>
        <w:ind w:right="774"/>
        <w:jc w:val="center"/>
        <w:rPr>
          <w:rFonts w:ascii="Century Gothic" w:eastAsia="Times New Roman" w:hAnsi="Century Gothic" w:cs="Tahoma"/>
          <w:b/>
          <w:sz w:val="18"/>
          <w:szCs w:val="18"/>
          <w:lang w:val="es-ES"/>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100"/>
      </w:tblGrid>
      <w:tr w:rsidR="005000BD" w:rsidRPr="005000BD" w14:paraId="469DE92C" w14:textId="77777777" w:rsidTr="00AC10C1">
        <w:trPr>
          <w:trHeight w:val="254"/>
          <w:jc w:val="center"/>
        </w:trPr>
        <w:tc>
          <w:tcPr>
            <w:tcW w:w="3512" w:type="dxa"/>
          </w:tcPr>
          <w:p w14:paraId="11B26EBE" w14:textId="6CF0A527" w:rsidR="005000BD" w:rsidRPr="005000BD" w:rsidRDefault="00635835" w:rsidP="005000BD">
            <w:pPr>
              <w:spacing w:line="234" w:lineRule="exact"/>
              <w:ind w:left="112"/>
              <w:rPr>
                <w:rFonts w:ascii="Century Gothic" w:hAnsi="Century Gothic" w:cs="Tahoma"/>
                <w:b/>
                <w:sz w:val="18"/>
                <w:szCs w:val="18"/>
                <w:lang w:val="es-ES"/>
              </w:rPr>
            </w:pPr>
            <w:r w:rsidRPr="00635835">
              <w:rPr>
                <w:rFonts w:ascii="Century Gothic" w:hAnsi="Century Gothic" w:cs="Tahoma"/>
                <w:b/>
                <w:sz w:val="18"/>
                <w:szCs w:val="18"/>
                <w:lang w:val="es-ES"/>
              </w:rPr>
              <w:t>DEPARTAMENTO</w:t>
            </w:r>
          </w:p>
        </w:tc>
        <w:tc>
          <w:tcPr>
            <w:tcW w:w="6100" w:type="dxa"/>
          </w:tcPr>
          <w:p w14:paraId="054F19D0" w14:textId="091CA667" w:rsidR="005000BD" w:rsidRPr="005000BD" w:rsidRDefault="00635835" w:rsidP="005000BD">
            <w:pPr>
              <w:spacing w:line="234" w:lineRule="exact"/>
              <w:ind w:left="109"/>
              <w:rPr>
                <w:rFonts w:ascii="Century Gothic" w:hAnsi="Century Gothic" w:cs="Tahoma"/>
                <w:sz w:val="18"/>
                <w:szCs w:val="18"/>
                <w:lang w:val="es-ES"/>
              </w:rPr>
            </w:pPr>
            <w:r w:rsidRPr="00635835">
              <w:rPr>
                <w:rFonts w:ascii="Century Gothic" w:hAnsi="Century Gothic" w:cs="Tahoma"/>
                <w:sz w:val="18"/>
                <w:szCs w:val="18"/>
                <w:lang w:val="es-ES"/>
              </w:rPr>
              <w:t xml:space="preserve">GEOGRAFIA Y MEDIO AMBIENTE </w:t>
            </w:r>
          </w:p>
        </w:tc>
      </w:tr>
      <w:tr w:rsidR="005000BD" w:rsidRPr="005000BD" w14:paraId="5BEF6265" w14:textId="77777777" w:rsidTr="00AC10C1">
        <w:trPr>
          <w:trHeight w:val="251"/>
          <w:jc w:val="center"/>
        </w:trPr>
        <w:tc>
          <w:tcPr>
            <w:tcW w:w="3512" w:type="dxa"/>
          </w:tcPr>
          <w:p w14:paraId="3307280F" w14:textId="49E46E56" w:rsidR="005000BD" w:rsidRPr="005000BD" w:rsidRDefault="00635835" w:rsidP="005000BD">
            <w:pPr>
              <w:spacing w:line="232" w:lineRule="exact"/>
              <w:ind w:left="112"/>
              <w:rPr>
                <w:rFonts w:ascii="Century Gothic" w:hAnsi="Century Gothic" w:cs="Tahoma"/>
                <w:sz w:val="18"/>
                <w:szCs w:val="18"/>
                <w:lang w:val="es-ES"/>
              </w:rPr>
            </w:pPr>
            <w:r w:rsidRPr="00635835">
              <w:rPr>
                <w:rFonts w:ascii="Century Gothic" w:hAnsi="Century Gothic" w:cs="Tahoma"/>
                <w:sz w:val="18"/>
                <w:szCs w:val="18"/>
                <w:lang w:val="es-ES"/>
              </w:rPr>
              <w:t>PROGRAMA</w:t>
            </w:r>
          </w:p>
        </w:tc>
        <w:tc>
          <w:tcPr>
            <w:tcW w:w="6100" w:type="dxa"/>
          </w:tcPr>
          <w:p w14:paraId="34989095" w14:textId="02584F2C" w:rsidR="005000BD" w:rsidRPr="005000BD" w:rsidRDefault="00635835" w:rsidP="005000BD">
            <w:pPr>
              <w:spacing w:line="232" w:lineRule="exact"/>
              <w:ind w:left="109"/>
              <w:rPr>
                <w:rFonts w:ascii="Century Gothic" w:hAnsi="Century Gothic" w:cs="Tahoma"/>
                <w:sz w:val="18"/>
                <w:szCs w:val="18"/>
                <w:lang w:val="es-ES"/>
              </w:rPr>
            </w:pPr>
            <w:r w:rsidRPr="00635835">
              <w:rPr>
                <w:rFonts w:ascii="Century Gothic" w:hAnsi="Century Gothic" w:cs="Tahoma"/>
                <w:sz w:val="18"/>
                <w:szCs w:val="18"/>
                <w:lang w:val="es-ES"/>
              </w:rPr>
              <w:t>GEOGRAFIA</w:t>
            </w:r>
          </w:p>
        </w:tc>
      </w:tr>
      <w:tr w:rsidR="005000BD" w:rsidRPr="005000BD" w14:paraId="71F926D3" w14:textId="77777777" w:rsidTr="00AC10C1">
        <w:trPr>
          <w:trHeight w:val="254"/>
          <w:jc w:val="center"/>
        </w:trPr>
        <w:tc>
          <w:tcPr>
            <w:tcW w:w="3512" w:type="dxa"/>
          </w:tcPr>
          <w:p w14:paraId="099E945C" w14:textId="220D8F62" w:rsidR="005000BD" w:rsidRPr="005000BD" w:rsidRDefault="00635835" w:rsidP="005000BD">
            <w:pPr>
              <w:spacing w:line="234" w:lineRule="exact"/>
              <w:ind w:left="112"/>
              <w:rPr>
                <w:rFonts w:ascii="Century Gothic" w:hAnsi="Century Gothic" w:cs="Tahoma"/>
                <w:sz w:val="18"/>
                <w:szCs w:val="18"/>
                <w:lang w:val="es-ES"/>
              </w:rPr>
            </w:pPr>
            <w:r w:rsidRPr="00635835">
              <w:rPr>
                <w:rFonts w:ascii="Century Gothic" w:hAnsi="Century Gothic" w:cs="Tahoma"/>
                <w:sz w:val="18"/>
                <w:szCs w:val="18"/>
                <w:lang w:val="es-ES"/>
              </w:rPr>
              <w:t>AREA</w:t>
            </w:r>
            <w:r w:rsidRPr="00635835">
              <w:rPr>
                <w:rFonts w:ascii="Century Gothic" w:hAnsi="Century Gothic" w:cs="Tahoma"/>
                <w:spacing w:val="-12"/>
                <w:sz w:val="18"/>
                <w:szCs w:val="18"/>
                <w:lang w:val="es-ES"/>
              </w:rPr>
              <w:t xml:space="preserve"> </w:t>
            </w:r>
            <w:r w:rsidRPr="00635835">
              <w:rPr>
                <w:rFonts w:ascii="Century Gothic" w:hAnsi="Century Gothic" w:cs="Tahoma"/>
                <w:sz w:val="18"/>
                <w:szCs w:val="18"/>
                <w:lang w:val="es-ES"/>
              </w:rPr>
              <w:t>ACADÉMICA</w:t>
            </w:r>
          </w:p>
        </w:tc>
        <w:tc>
          <w:tcPr>
            <w:tcW w:w="6100" w:type="dxa"/>
          </w:tcPr>
          <w:p w14:paraId="23AE54D5" w14:textId="77CCEDD4" w:rsidR="005000BD" w:rsidRPr="005000BD" w:rsidRDefault="00635835" w:rsidP="005000BD">
            <w:pPr>
              <w:spacing w:line="234" w:lineRule="exact"/>
              <w:ind w:left="109"/>
              <w:rPr>
                <w:rFonts w:ascii="Century Gothic" w:hAnsi="Century Gothic" w:cs="Tahoma"/>
                <w:sz w:val="18"/>
                <w:szCs w:val="18"/>
                <w:lang w:val="es-ES"/>
              </w:rPr>
            </w:pPr>
            <w:r w:rsidRPr="00635835">
              <w:rPr>
                <w:rFonts w:ascii="Century Gothic" w:hAnsi="Century Gothic" w:cs="Tahoma"/>
                <w:sz w:val="18"/>
                <w:szCs w:val="18"/>
                <w:lang w:val="es-ES"/>
              </w:rPr>
              <w:t>GEOGRAFÍA HUMANA /GEOGRAFÍA FÍSICA</w:t>
            </w:r>
          </w:p>
        </w:tc>
      </w:tr>
      <w:tr w:rsidR="005000BD" w:rsidRPr="005000BD" w14:paraId="60967C91" w14:textId="77777777" w:rsidTr="00AC10C1">
        <w:trPr>
          <w:trHeight w:val="253"/>
          <w:jc w:val="center"/>
        </w:trPr>
        <w:tc>
          <w:tcPr>
            <w:tcW w:w="3512" w:type="dxa"/>
          </w:tcPr>
          <w:p w14:paraId="7E53565F" w14:textId="4A8A7DB7" w:rsidR="005000BD" w:rsidRPr="005000BD" w:rsidRDefault="00635835" w:rsidP="005000BD">
            <w:pPr>
              <w:spacing w:line="232" w:lineRule="exact"/>
              <w:ind w:left="112"/>
              <w:rPr>
                <w:rFonts w:ascii="Century Gothic" w:hAnsi="Century Gothic" w:cs="Tahoma"/>
                <w:sz w:val="18"/>
                <w:szCs w:val="18"/>
                <w:lang w:val="es-ES"/>
              </w:rPr>
            </w:pPr>
            <w:r w:rsidRPr="00635835">
              <w:rPr>
                <w:rFonts w:ascii="Century Gothic" w:hAnsi="Century Gothic" w:cs="Tahoma"/>
                <w:sz w:val="18"/>
                <w:szCs w:val="18"/>
                <w:lang w:val="es-ES"/>
              </w:rPr>
              <w:t>CURSOS</w:t>
            </w:r>
          </w:p>
        </w:tc>
        <w:tc>
          <w:tcPr>
            <w:tcW w:w="6100" w:type="dxa"/>
          </w:tcPr>
          <w:p w14:paraId="5E25861A" w14:textId="2EE25456" w:rsidR="005000BD" w:rsidRPr="005000BD" w:rsidRDefault="00635835" w:rsidP="005000BD">
            <w:pPr>
              <w:spacing w:line="232" w:lineRule="exact"/>
              <w:ind w:left="109"/>
              <w:rPr>
                <w:rFonts w:ascii="Century Gothic" w:hAnsi="Century Gothic" w:cs="Tahoma"/>
                <w:sz w:val="18"/>
                <w:szCs w:val="18"/>
                <w:lang w:val="es-ES"/>
              </w:rPr>
            </w:pPr>
            <w:r w:rsidRPr="00635835">
              <w:rPr>
                <w:rFonts w:ascii="Century Gothic" w:hAnsi="Century Gothic" w:cs="Tahoma"/>
                <w:sz w:val="18"/>
                <w:szCs w:val="18"/>
                <w:lang w:val="es-ES"/>
              </w:rPr>
              <w:t>GEOLOGÍA</w:t>
            </w:r>
            <w:r w:rsidRPr="00635835">
              <w:rPr>
                <w:rFonts w:ascii="Century Gothic" w:hAnsi="Century Gothic" w:cs="Tahoma"/>
                <w:spacing w:val="-7"/>
                <w:sz w:val="18"/>
                <w:szCs w:val="18"/>
                <w:lang w:val="es-ES"/>
              </w:rPr>
              <w:t xml:space="preserve"> </w:t>
            </w:r>
            <w:r w:rsidRPr="00635835">
              <w:rPr>
                <w:rFonts w:ascii="Century Gothic" w:hAnsi="Century Gothic" w:cs="Tahoma"/>
                <w:sz w:val="18"/>
                <w:szCs w:val="18"/>
                <w:lang w:val="es-ES"/>
              </w:rPr>
              <w:t>GENERAL,</w:t>
            </w:r>
            <w:r w:rsidRPr="00635835">
              <w:rPr>
                <w:rFonts w:ascii="Century Gothic" w:hAnsi="Century Gothic" w:cs="Tahoma"/>
                <w:spacing w:val="-7"/>
                <w:sz w:val="18"/>
                <w:szCs w:val="18"/>
                <w:lang w:val="es-ES"/>
              </w:rPr>
              <w:t xml:space="preserve"> </w:t>
            </w:r>
            <w:r w:rsidRPr="00635835">
              <w:rPr>
                <w:rFonts w:ascii="Century Gothic" w:hAnsi="Century Gothic" w:cs="Tahoma"/>
                <w:sz w:val="18"/>
                <w:szCs w:val="18"/>
                <w:lang w:val="es-ES"/>
              </w:rPr>
              <w:t>GEOMORFOLOGÍA,</w:t>
            </w:r>
            <w:r w:rsidRPr="00635835">
              <w:rPr>
                <w:rFonts w:ascii="Century Gothic" w:hAnsi="Century Gothic" w:cs="Tahoma"/>
                <w:spacing w:val="-7"/>
                <w:sz w:val="18"/>
                <w:szCs w:val="18"/>
                <w:lang w:val="es-ES"/>
              </w:rPr>
              <w:t xml:space="preserve"> </w:t>
            </w:r>
            <w:r w:rsidRPr="00635835">
              <w:rPr>
                <w:rFonts w:ascii="Century Gothic" w:hAnsi="Century Gothic" w:cs="Tahoma"/>
                <w:sz w:val="18"/>
                <w:szCs w:val="18"/>
                <w:lang w:val="es-ES"/>
              </w:rPr>
              <w:t>CARTOGRAFÍA</w:t>
            </w:r>
            <w:r w:rsidRPr="00635835">
              <w:rPr>
                <w:rFonts w:ascii="Century Gothic" w:hAnsi="Century Gothic" w:cs="Tahoma"/>
                <w:spacing w:val="-7"/>
                <w:sz w:val="18"/>
                <w:szCs w:val="18"/>
                <w:lang w:val="es-ES"/>
              </w:rPr>
              <w:t xml:space="preserve"> </w:t>
            </w:r>
            <w:r w:rsidRPr="00635835">
              <w:rPr>
                <w:rFonts w:ascii="Century Gothic" w:hAnsi="Century Gothic" w:cs="Tahoma"/>
                <w:sz w:val="18"/>
                <w:szCs w:val="18"/>
                <w:lang w:val="es-ES"/>
              </w:rPr>
              <w:t>BÁSICA,</w:t>
            </w:r>
            <w:r w:rsidRPr="00635835">
              <w:rPr>
                <w:rFonts w:ascii="Century Gothic" w:hAnsi="Century Gothic" w:cs="Tahoma"/>
                <w:spacing w:val="-7"/>
                <w:sz w:val="18"/>
                <w:szCs w:val="18"/>
                <w:lang w:val="es-ES"/>
              </w:rPr>
              <w:t xml:space="preserve"> </w:t>
            </w:r>
            <w:r w:rsidRPr="00635835">
              <w:rPr>
                <w:rFonts w:ascii="Century Gothic" w:hAnsi="Century Gothic" w:cs="Tahoma"/>
                <w:sz w:val="18"/>
                <w:szCs w:val="18"/>
                <w:lang w:val="es-ES"/>
              </w:rPr>
              <w:t xml:space="preserve">CARTOGRAFÍA </w:t>
            </w:r>
            <w:r w:rsidRPr="00635835">
              <w:rPr>
                <w:rFonts w:ascii="Century Gothic" w:hAnsi="Century Gothic" w:cs="Tahoma"/>
                <w:spacing w:val="-2"/>
                <w:sz w:val="18"/>
                <w:szCs w:val="18"/>
                <w:lang w:val="es-ES"/>
              </w:rPr>
              <w:t>TEMÁTICA</w:t>
            </w:r>
          </w:p>
        </w:tc>
      </w:tr>
      <w:tr w:rsidR="005000BD" w:rsidRPr="005000BD" w14:paraId="5E794F64" w14:textId="77777777" w:rsidTr="00AC10C1">
        <w:trPr>
          <w:trHeight w:val="251"/>
          <w:jc w:val="center"/>
        </w:trPr>
        <w:tc>
          <w:tcPr>
            <w:tcW w:w="3512" w:type="dxa"/>
          </w:tcPr>
          <w:p w14:paraId="0835C0D0" w14:textId="7DB70D3D" w:rsidR="005000BD" w:rsidRPr="005000BD" w:rsidRDefault="00635835" w:rsidP="005000BD">
            <w:pPr>
              <w:spacing w:line="232" w:lineRule="exact"/>
              <w:ind w:left="112"/>
              <w:rPr>
                <w:rFonts w:ascii="Century Gothic" w:hAnsi="Century Gothic" w:cs="Tahoma"/>
                <w:sz w:val="18"/>
                <w:szCs w:val="18"/>
                <w:lang w:val="es-ES"/>
              </w:rPr>
            </w:pPr>
            <w:r w:rsidRPr="00635835">
              <w:rPr>
                <w:rFonts w:ascii="Century Gothic" w:hAnsi="Century Gothic" w:cs="Tahoma"/>
                <w:sz w:val="18"/>
                <w:szCs w:val="18"/>
                <w:lang w:val="es-ES"/>
              </w:rPr>
              <w:t>NUMERO</w:t>
            </w:r>
            <w:r w:rsidRPr="00635835">
              <w:rPr>
                <w:rFonts w:ascii="Century Gothic" w:hAnsi="Century Gothic" w:cs="Tahoma"/>
                <w:spacing w:val="-7"/>
                <w:sz w:val="18"/>
                <w:szCs w:val="18"/>
                <w:lang w:val="es-ES"/>
              </w:rPr>
              <w:t xml:space="preserve"> </w:t>
            </w:r>
            <w:r w:rsidRPr="00635835">
              <w:rPr>
                <w:rFonts w:ascii="Century Gothic" w:hAnsi="Century Gothic" w:cs="Tahoma"/>
                <w:sz w:val="18"/>
                <w:szCs w:val="18"/>
                <w:lang w:val="es-ES"/>
              </w:rPr>
              <w:t>DE</w:t>
            </w:r>
            <w:r w:rsidRPr="00635835">
              <w:rPr>
                <w:rFonts w:ascii="Century Gothic" w:hAnsi="Century Gothic" w:cs="Tahoma"/>
                <w:spacing w:val="-8"/>
                <w:sz w:val="18"/>
                <w:szCs w:val="18"/>
                <w:lang w:val="es-ES"/>
              </w:rPr>
              <w:t xml:space="preserve"> </w:t>
            </w:r>
            <w:r w:rsidRPr="00635835">
              <w:rPr>
                <w:rFonts w:ascii="Century Gothic" w:hAnsi="Century Gothic" w:cs="Tahoma"/>
                <w:sz w:val="18"/>
                <w:szCs w:val="18"/>
                <w:lang w:val="es-ES"/>
              </w:rPr>
              <w:t>PLAZAS</w:t>
            </w:r>
          </w:p>
        </w:tc>
        <w:tc>
          <w:tcPr>
            <w:tcW w:w="6100" w:type="dxa"/>
          </w:tcPr>
          <w:p w14:paraId="1132A1E4" w14:textId="683823B5" w:rsidR="005000BD" w:rsidRPr="005000BD" w:rsidRDefault="00635835" w:rsidP="005000BD">
            <w:pPr>
              <w:spacing w:line="232" w:lineRule="exact"/>
              <w:ind w:left="109"/>
              <w:rPr>
                <w:rFonts w:ascii="Century Gothic" w:hAnsi="Century Gothic" w:cs="Tahoma"/>
                <w:sz w:val="18"/>
                <w:szCs w:val="18"/>
                <w:lang w:val="es-ES"/>
              </w:rPr>
            </w:pPr>
            <w:r w:rsidRPr="00635835">
              <w:rPr>
                <w:rFonts w:ascii="Century Gothic" w:hAnsi="Century Gothic" w:cs="Tahoma"/>
                <w:sz w:val="18"/>
                <w:szCs w:val="18"/>
                <w:lang w:val="es-ES"/>
              </w:rPr>
              <w:t>UNA</w:t>
            </w:r>
            <w:r w:rsidRPr="00635835">
              <w:rPr>
                <w:rFonts w:ascii="Century Gothic" w:hAnsi="Century Gothic" w:cs="Tahoma"/>
                <w:spacing w:val="-2"/>
                <w:sz w:val="18"/>
                <w:szCs w:val="18"/>
                <w:lang w:val="es-ES"/>
              </w:rPr>
              <w:t xml:space="preserve"> </w:t>
            </w:r>
            <w:r w:rsidRPr="00635835">
              <w:rPr>
                <w:rFonts w:ascii="Century Gothic" w:hAnsi="Century Gothic" w:cs="Tahoma"/>
                <w:spacing w:val="-5"/>
                <w:sz w:val="18"/>
                <w:szCs w:val="18"/>
                <w:lang w:val="es-ES"/>
              </w:rPr>
              <w:t>(1)</w:t>
            </w:r>
          </w:p>
        </w:tc>
      </w:tr>
      <w:tr w:rsidR="005000BD" w:rsidRPr="005000BD" w14:paraId="5AC52408" w14:textId="77777777" w:rsidTr="00AC10C1">
        <w:trPr>
          <w:trHeight w:val="253"/>
          <w:jc w:val="center"/>
        </w:trPr>
        <w:tc>
          <w:tcPr>
            <w:tcW w:w="3512" w:type="dxa"/>
          </w:tcPr>
          <w:p w14:paraId="6EE78591" w14:textId="4D3DC30E" w:rsidR="005000BD" w:rsidRPr="005000BD" w:rsidRDefault="00635835" w:rsidP="005000BD">
            <w:pPr>
              <w:spacing w:line="232" w:lineRule="exact"/>
              <w:ind w:left="112"/>
              <w:rPr>
                <w:rFonts w:ascii="Century Gothic" w:hAnsi="Century Gothic" w:cs="Tahoma"/>
                <w:sz w:val="18"/>
                <w:szCs w:val="18"/>
                <w:lang w:val="es-ES"/>
              </w:rPr>
            </w:pPr>
            <w:r w:rsidRPr="00635835">
              <w:rPr>
                <w:rFonts w:ascii="Century Gothic" w:hAnsi="Century Gothic" w:cs="Tahoma"/>
                <w:sz w:val="18"/>
                <w:szCs w:val="18"/>
                <w:lang w:val="es-ES"/>
              </w:rPr>
              <w:t>TITULO</w:t>
            </w:r>
            <w:r w:rsidRPr="00635835">
              <w:rPr>
                <w:rFonts w:ascii="Century Gothic" w:hAnsi="Century Gothic" w:cs="Tahoma"/>
                <w:spacing w:val="-9"/>
                <w:sz w:val="18"/>
                <w:szCs w:val="18"/>
                <w:lang w:val="es-ES"/>
              </w:rPr>
              <w:t xml:space="preserve"> </w:t>
            </w:r>
            <w:r w:rsidRPr="00635835">
              <w:rPr>
                <w:rFonts w:ascii="Century Gothic" w:hAnsi="Century Gothic" w:cs="Tahoma"/>
                <w:sz w:val="18"/>
                <w:szCs w:val="18"/>
                <w:lang w:val="es-ES"/>
              </w:rPr>
              <w:t>DE</w:t>
            </w:r>
            <w:r w:rsidRPr="00635835">
              <w:rPr>
                <w:rFonts w:ascii="Century Gothic" w:hAnsi="Century Gothic" w:cs="Tahoma"/>
                <w:spacing w:val="-9"/>
                <w:sz w:val="18"/>
                <w:szCs w:val="18"/>
                <w:lang w:val="es-ES"/>
              </w:rPr>
              <w:t xml:space="preserve"> </w:t>
            </w:r>
            <w:r w:rsidRPr="00635835">
              <w:rPr>
                <w:rFonts w:ascii="Century Gothic" w:hAnsi="Century Gothic" w:cs="Tahoma"/>
                <w:sz w:val="18"/>
                <w:szCs w:val="18"/>
                <w:lang w:val="es-ES"/>
              </w:rPr>
              <w:t>PREGRADO</w:t>
            </w:r>
          </w:p>
        </w:tc>
        <w:tc>
          <w:tcPr>
            <w:tcW w:w="6100" w:type="dxa"/>
          </w:tcPr>
          <w:p w14:paraId="42FC0E80" w14:textId="7784E2B4" w:rsidR="005000BD" w:rsidRPr="005000BD" w:rsidRDefault="00635835" w:rsidP="005000BD">
            <w:pPr>
              <w:spacing w:line="232" w:lineRule="exact"/>
              <w:ind w:left="109"/>
              <w:rPr>
                <w:rFonts w:ascii="Century Gothic" w:hAnsi="Century Gothic" w:cs="Tahoma"/>
                <w:sz w:val="18"/>
                <w:szCs w:val="18"/>
                <w:lang w:val="es-ES"/>
              </w:rPr>
            </w:pPr>
            <w:r w:rsidRPr="00635835">
              <w:rPr>
                <w:rFonts w:ascii="Century Gothic" w:hAnsi="Century Gothic" w:cs="Tahoma"/>
                <w:sz w:val="18"/>
                <w:szCs w:val="18"/>
                <w:lang w:val="es-ES"/>
              </w:rPr>
              <w:t>GEÓGRAFO</w:t>
            </w:r>
            <w:r w:rsidRPr="00635835">
              <w:rPr>
                <w:rFonts w:ascii="Century Gothic" w:hAnsi="Century Gothic" w:cs="Tahoma"/>
                <w:spacing w:val="-1"/>
                <w:sz w:val="18"/>
                <w:szCs w:val="18"/>
                <w:lang w:val="es-ES"/>
              </w:rPr>
              <w:t xml:space="preserve"> </w:t>
            </w:r>
            <w:r w:rsidRPr="00635835">
              <w:rPr>
                <w:rFonts w:ascii="Century Gothic" w:hAnsi="Century Gothic" w:cs="Tahoma"/>
                <w:spacing w:val="-5"/>
                <w:sz w:val="18"/>
                <w:szCs w:val="18"/>
                <w:lang w:val="es-ES"/>
              </w:rPr>
              <w:t>(A)</w:t>
            </w:r>
          </w:p>
        </w:tc>
      </w:tr>
      <w:tr w:rsidR="005000BD" w:rsidRPr="005000BD" w14:paraId="2C179AB6" w14:textId="77777777" w:rsidTr="00AC10C1">
        <w:trPr>
          <w:trHeight w:val="505"/>
          <w:jc w:val="center"/>
        </w:trPr>
        <w:tc>
          <w:tcPr>
            <w:tcW w:w="3512" w:type="dxa"/>
          </w:tcPr>
          <w:p w14:paraId="58043773" w14:textId="78BD154E" w:rsidR="005000BD" w:rsidRPr="005000BD" w:rsidRDefault="00635835" w:rsidP="005000BD">
            <w:pPr>
              <w:ind w:left="112"/>
              <w:rPr>
                <w:rFonts w:ascii="Century Gothic" w:hAnsi="Century Gothic" w:cs="Tahoma"/>
                <w:sz w:val="18"/>
                <w:szCs w:val="18"/>
                <w:lang w:val="es-ES"/>
              </w:rPr>
            </w:pPr>
            <w:r w:rsidRPr="00635835">
              <w:rPr>
                <w:rFonts w:ascii="Century Gothic" w:hAnsi="Century Gothic" w:cs="Tahoma"/>
                <w:sz w:val="18"/>
                <w:szCs w:val="18"/>
                <w:lang w:val="es-ES"/>
              </w:rPr>
              <w:t>REQUISITO</w:t>
            </w:r>
          </w:p>
        </w:tc>
        <w:tc>
          <w:tcPr>
            <w:tcW w:w="6100" w:type="dxa"/>
          </w:tcPr>
          <w:p w14:paraId="34D009E0" w14:textId="2E4FD50E" w:rsidR="005000BD" w:rsidRPr="005000BD" w:rsidRDefault="00635835" w:rsidP="005000BD">
            <w:pPr>
              <w:spacing w:line="252" w:lineRule="exact"/>
              <w:ind w:left="109" w:right="1166"/>
              <w:rPr>
                <w:rFonts w:ascii="Century Gothic" w:hAnsi="Century Gothic" w:cs="Tahoma"/>
                <w:sz w:val="18"/>
                <w:szCs w:val="18"/>
                <w:lang w:val="es-ES"/>
              </w:rPr>
            </w:pPr>
            <w:r w:rsidRPr="00635835">
              <w:rPr>
                <w:rFonts w:ascii="Century Gothic" w:hAnsi="Century Gothic" w:cs="Tahoma"/>
                <w:sz w:val="18"/>
                <w:szCs w:val="18"/>
                <w:lang w:val="es-ES"/>
              </w:rPr>
              <w:t>SER</w:t>
            </w:r>
            <w:r w:rsidRPr="00635835">
              <w:rPr>
                <w:rFonts w:ascii="Century Gothic" w:hAnsi="Century Gothic" w:cs="Tahoma"/>
                <w:spacing w:val="-3"/>
                <w:sz w:val="18"/>
                <w:szCs w:val="18"/>
                <w:lang w:val="es-ES"/>
              </w:rPr>
              <w:t xml:space="preserve"> </w:t>
            </w:r>
            <w:r w:rsidRPr="00635835">
              <w:rPr>
                <w:rFonts w:ascii="Century Gothic" w:hAnsi="Century Gothic" w:cs="Tahoma"/>
                <w:sz w:val="18"/>
                <w:szCs w:val="18"/>
                <w:lang w:val="es-ES"/>
              </w:rPr>
              <w:t>ESTUDIANTE</w:t>
            </w:r>
            <w:r w:rsidRPr="00635835">
              <w:rPr>
                <w:rFonts w:ascii="Century Gothic" w:hAnsi="Century Gothic" w:cs="Tahoma"/>
                <w:spacing w:val="-5"/>
                <w:sz w:val="18"/>
                <w:szCs w:val="18"/>
                <w:lang w:val="es-ES"/>
              </w:rPr>
              <w:t xml:space="preserve"> </w:t>
            </w:r>
            <w:r w:rsidRPr="00635835">
              <w:rPr>
                <w:rFonts w:ascii="Century Gothic" w:hAnsi="Century Gothic" w:cs="Tahoma"/>
                <w:sz w:val="18"/>
                <w:szCs w:val="18"/>
                <w:lang w:val="es-ES"/>
              </w:rPr>
              <w:t>DE</w:t>
            </w:r>
            <w:r w:rsidRPr="00635835">
              <w:rPr>
                <w:rFonts w:ascii="Century Gothic" w:hAnsi="Century Gothic" w:cs="Tahoma"/>
                <w:spacing w:val="-5"/>
                <w:sz w:val="18"/>
                <w:szCs w:val="18"/>
                <w:lang w:val="es-ES"/>
              </w:rPr>
              <w:t xml:space="preserve"> </w:t>
            </w:r>
            <w:r w:rsidRPr="00635835">
              <w:rPr>
                <w:rFonts w:ascii="Century Gothic" w:hAnsi="Century Gothic" w:cs="Tahoma"/>
                <w:sz w:val="18"/>
                <w:szCs w:val="18"/>
                <w:lang w:val="es-ES"/>
              </w:rPr>
              <w:t>LA</w:t>
            </w:r>
            <w:r w:rsidRPr="00635835">
              <w:rPr>
                <w:rFonts w:ascii="Century Gothic" w:hAnsi="Century Gothic" w:cs="Tahoma"/>
                <w:spacing w:val="-5"/>
                <w:sz w:val="18"/>
                <w:szCs w:val="18"/>
                <w:lang w:val="es-ES"/>
              </w:rPr>
              <w:t xml:space="preserve"> </w:t>
            </w:r>
            <w:r w:rsidRPr="00635835">
              <w:rPr>
                <w:rFonts w:ascii="Century Gothic" w:hAnsi="Century Gothic" w:cs="Tahoma"/>
                <w:sz w:val="18"/>
                <w:szCs w:val="18"/>
                <w:lang w:val="es-ES"/>
              </w:rPr>
              <w:t>MAESTRÍA</w:t>
            </w:r>
            <w:r w:rsidRPr="00635835">
              <w:rPr>
                <w:rFonts w:ascii="Century Gothic" w:hAnsi="Century Gothic" w:cs="Tahoma"/>
                <w:spacing w:val="-5"/>
                <w:sz w:val="18"/>
                <w:szCs w:val="18"/>
                <w:lang w:val="es-ES"/>
              </w:rPr>
              <w:t xml:space="preserve"> </w:t>
            </w:r>
            <w:r w:rsidRPr="00635835">
              <w:rPr>
                <w:rFonts w:ascii="Century Gothic" w:hAnsi="Century Gothic" w:cs="Tahoma"/>
                <w:sz w:val="18"/>
                <w:szCs w:val="18"/>
                <w:lang w:val="es-ES"/>
              </w:rPr>
              <w:t>EN GEOGRAFÍA</w:t>
            </w:r>
            <w:r w:rsidRPr="00635835">
              <w:rPr>
                <w:rFonts w:ascii="Century Gothic" w:hAnsi="Century Gothic" w:cs="Tahoma"/>
                <w:spacing w:val="-5"/>
                <w:sz w:val="18"/>
                <w:szCs w:val="18"/>
                <w:lang w:val="es-ES"/>
              </w:rPr>
              <w:t xml:space="preserve"> </w:t>
            </w:r>
            <w:r w:rsidRPr="00635835">
              <w:rPr>
                <w:rFonts w:ascii="Century Gothic" w:hAnsi="Century Gothic" w:cs="Tahoma"/>
                <w:sz w:val="18"/>
                <w:szCs w:val="18"/>
                <w:lang w:val="es-ES"/>
              </w:rPr>
              <w:t>DE</w:t>
            </w:r>
            <w:r w:rsidRPr="00635835">
              <w:rPr>
                <w:rFonts w:ascii="Century Gothic" w:hAnsi="Century Gothic" w:cs="Tahoma"/>
                <w:spacing w:val="-3"/>
                <w:sz w:val="18"/>
                <w:szCs w:val="18"/>
                <w:lang w:val="es-ES"/>
              </w:rPr>
              <w:t xml:space="preserve"> </w:t>
            </w:r>
            <w:r w:rsidRPr="00635835">
              <w:rPr>
                <w:rFonts w:ascii="Century Gothic" w:hAnsi="Century Gothic" w:cs="Tahoma"/>
                <w:sz w:val="18"/>
                <w:szCs w:val="18"/>
                <w:lang w:val="es-ES"/>
              </w:rPr>
              <w:t>LA</w:t>
            </w:r>
            <w:r w:rsidRPr="00635835">
              <w:rPr>
                <w:rFonts w:ascii="Century Gothic" w:hAnsi="Century Gothic" w:cs="Tahoma"/>
                <w:spacing w:val="-3"/>
                <w:sz w:val="18"/>
                <w:szCs w:val="18"/>
                <w:lang w:val="es-ES"/>
              </w:rPr>
              <w:t xml:space="preserve"> </w:t>
            </w:r>
            <w:r w:rsidRPr="00635835">
              <w:rPr>
                <w:rFonts w:ascii="Century Gothic" w:hAnsi="Century Gothic" w:cs="Tahoma"/>
                <w:sz w:val="18"/>
                <w:szCs w:val="18"/>
                <w:lang w:val="es-ES"/>
              </w:rPr>
              <w:t>UNIVERSIDAD</w:t>
            </w:r>
            <w:r w:rsidRPr="00635835">
              <w:rPr>
                <w:rFonts w:ascii="Century Gothic" w:hAnsi="Century Gothic" w:cs="Tahoma"/>
                <w:spacing w:val="-3"/>
                <w:sz w:val="18"/>
                <w:szCs w:val="18"/>
                <w:lang w:val="es-ES"/>
              </w:rPr>
              <w:t xml:space="preserve"> </w:t>
            </w:r>
            <w:r w:rsidRPr="00635835">
              <w:rPr>
                <w:rFonts w:ascii="Century Gothic" w:hAnsi="Century Gothic" w:cs="Tahoma"/>
                <w:sz w:val="18"/>
                <w:szCs w:val="18"/>
                <w:lang w:val="es-ES"/>
              </w:rPr>
              <w:t xml:space="preserve">DE </w:t>
            </w:r>
            <w:r w:rsidRPr="00635835">
              <w:rPr>
                <w:rFonts w:ascii="Century Gothic" w:hAnsi="Century Gothic" w:cs="Tahoma"/>
                <w:spacing w:val="-2"/>
                <w:sz w:val="18"/>
                <w:szCs w:val="18"/>
                <w:lang w:val="es-ES"/>
              </w:rPr>
              <w:t>CÓRDOBA.</w:t>
            </w:r>
          </w:p>
        </w:tc>
      </w:tr>
    </w:tbl>
    <w:p w14:paraId="5315BA7B" w14:textId="77777777" w:rsidR="005000BD" w:rsidRPr="005000BD" w:rsidRDefault="005000BD" w:rsidP="005000BD">
      <w:pPr>
        <w:widowControl w:val="0"/>
        <w:autoSpaceDE w:val="0"/>
        <w:autoSpaceDN w:val="0"/>
        <w:spacing w:before="3" w:after="0" w:line="240" w:lineRule="auto"/>
        <w:rPr>
          <w:rFonts w:ascii="Century Gothic" w:eastAsia="Times New Roman" w:hAnsi="Century Gothic" w:cs="Tahoma"/>
          <w:kern w:val="0"/>
          <w:sz w:val="18"/>
          <w:szCs w:val="18"/>
          <w:lang w:val="es-ES"/>
          <w14:ligatures w14:val="none"/>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100"/>
      </w:tblGrid>
      <w:tr w:rsidR="005000BD" w:rsidRPr="005000BD" w14:paraId="1D9F814A" w14:textId="77777777" w:rsidTr="00AC10C1">
        <w:trPr>
          <w:trHeight w:val="254"/>
          <w:jc w:val="center"/>
        </w:trPr>
        <w:tc>
          <w:tcPr>
            <w:tcW w:w="3512" w:type="dxa"/>
          </w:tcPr>
          <w:p w14:paraId="039FD9B4" w14:textId="5A9CD4C4" w:rsidR="005000BD" w:rsidRPr="005000BD" w:rsidRDefault="00635835" w:rsidP="005000BD">
            <w:pPr>
              <w:spacing w:line="234" w:lineRule="exact"/>
              <w:ind w:left="112"/>
              <w:rPr>
                <w:rFonts w:ascii="Century Gothic" w:hAnsi="Century Gothic" w:cs="Tahoma"/>
                <w:b/>
                <w:sz w:val="18"/>
                <w:szCs w:val="18"/>
                <w:lang w:val="es-ES"/>
              </w:rPr>
            </w:pPr>
            <w:r w:rsidRPr="00635835">
              <w:rPr>
                <w:rFonts w:ascii="Century Gothic" w:hAnsi="Century Gothic" w:cs="Tahoma"/>
                <w:b/>
                <w:sz w:val="18"/>
                <w:szCs w:val="18"/>
                <w:lang w:val="es-ES"/>
              </w:rPr>
              <w:t>DEPARTAMENTO</w:t>
            </w:r>
          </w:p>
        </w:tc>
        <w:tc>
          <w:tcPr>
            <w:tcW w:w="6100" w:type="dxa"/>
          </w:tcPr>
          <w:p w14:paraId="266F79C7" w14:textId="5A645F6E" w:rsidR="005000BD" w:rsidRPr="005000BD" w:rsidRDefault="00635835" w:rsidP="005000BD">
            <w:pPr>
              <w:spacing w:line="234" w:lineRule="exact"/>
              <w:ind w:left="109"/>
              <w:rPr>
                <w:rFonts w:ascii="Century Gothic" w:hAnsi="Century Gothic" w:cs="Tahoma"/>
                <w:sz w:val="18"/>
                <w:szCs w:val="18"/>
                <w:lang w:val="es-ES"/>
              </w:rPr>
            </w:pPr>
            <w:r w:rsidRPr="00635835">
              <w:rPr>
                <w:rFonts w:ascii="Century Gothic" w:hAnsi="Century Gothic" w:cs="Tahoma"/>
                <w:sz w:val="18"/>
                <w:szCs w:val="18"/>
                <w:lang w:val="es-ES"/>
              </w:rPr>
              <w:t>BIOLOGIA</w:t>
            </w:r>
          </w:p>
        </w:tc>
      </w:tr>
      <w:tr w:rsidR="005000BD" w:rsidRPr="005000BD" w14:paraId="0D82CB18" w14:textId="77777777" w:rsidTr="00AC10C1">
        <w:trPr>
          <w:trHeight w:val="251"/>
          <w:jc w:val="center"/>
        </w:trPr>
        <w:tc>
          <w:tcPr>
            <w:tcW w:w="3512" w:type="dxa"/>
          </w:tcPr>
          <w:p w14:paraId="0B2FBDFE" w14:textId="459388ED" w:rsidR="005000BD" w:rsidRPr="005000BD" w:rsidRDefault="00635835" w:rsidP="005000BD">
            <w:pPr>
              <w:spacing w:line="232" w:lineRule="exact"/>
              <w:ind w:left="112"/>
              <w:rPr>
                <w:rFonts w:ascii="Century Gothic" w:hAnsi="Century Gothic" w:cs="Tahoma"/>
                <w:sz w:val="18"/>
                <w:szCs w:val="18"/>
                <w:lang w:val="es-ES"/>
              </w:rPr>
            </w:pPr>
            <w:r w:rsidRPr="00635835">
              <w:rPr>
                <w:rFonts w:ascii="Century Gothic" w:hAnsi="Century Gothic" w:cs="Tahoma"/>
                <w:sz w:val="18"/>
                <w:szCs w:val="18"/>
                <w:lang w:val="es-ES"/>
              </w:rPr>
              <w:t>PROGRAMA</w:t>
            </w:r>
          </w:p>
        </w:tc>
        <w:tc>
          <w:tcPr>
            <w:tcW w:w="6100" w:type="dxa"/>
          </w:tcPr>
          <w:p w14:paraId="41985F0A" w14:textId="2E0AB725" w:rsidR="005000BD" w:rsidRPr="005000BD" w:rsidRDefault="00635835" w:rsidP="005000BD">
            <w:pPr>
              <w:spacing w:line="232" w:lineRule="exact"/>
              <w:ind w:left="109"/>
              <w:rPr>
                <w:rFonts w:ascii="Century Gothic" w:hAnsi="Century Gothic" w:cs="Tahoma"/>
                <w:sz w:val="18"/>
                <w:szCs w:val="18"/>
                <w:lang w:val="es-ES"/>
              </w:rPr>
            </w:pPr>
            <w:r w:rsidRPr="00635835">
              <w:rPr>
                <w:rFonts w:ascii="Century Gothic" w:hAnsi="Century Gothic" w:cs="Tahoma"/>
                <w:sz w:val="18"/>
                <w:szCs w:val="18"/>
                <w:lang w:val="es-ES"/>
              </w:rPr>
              <w:t>BIOLOGIA</w:t>
            </w:r>
          </w:p>
        </w:tc>
      </w:tr>
      <w:tr w:rsidR="005000BD" w:rsidRPr="005000BD" w14:paraId="3C8C62FF" w14:textId="77777777" w:rsidTr="00AC10C1">
        <w:trPr>
          <w:trHeight w:val="254"/>
          <w:jc w:val="center"/>
        </w:trPr>
        <w:tc>
          <w:tcPr>
            <w:tcW w:w="3512" w:type="dxa"/>
          </w:tcPr>
          <w:p w14:paraId="6DB5FDA1" w14:textId="1A02F9AF" w:rsidR="005000BD" w:rsidRPr="005000BD" w:rsidRDefault="00635835" w:rsidP="005000BD">
            <w:pPr>
              <w:spacing w:line="234" w:lineRule="exact"/>
              <w:ind w:left="112"/>
              <w:rPr>
                <w:rFonts w:ascii="Century Gothic" w:hAnsi="Century Gothic" w:cs="Tahoma"/>
                <w:sz w:val="18"/>
                <w:szCs w:val="18"/>
                <w:lang w:val="es-ES"/>
              </w:rPr>
            </w:pPr>
            <w:r w:rsidRPr="00635835">
              <w:rPr>
                <w:rFonts w:ascii="Century Gothic" w:hAnsi="Century Gothic" w:cs="Tahoma"/>
                <w:sz w:val="18"/>
                <w:szCs w:val="18"/>
                <w:lang w:val="es-ES"/>
              </w:rPr>
              <w:t>AREA</w:t>
            </w:r>
            <w:r w:rsidRPr="00635835">
              <w:rPr>
                <w:rFonts w:ascii="Century Gothic" w:hAnsi="Century Gothic" w:cs="Tahoma"/>
                <w:spacing w:val="-12"/>
                <w:sz w:val="18"/>
                <w:szCs w:val="18"/>
                <w:lang w:val="es-ES"/>
              </w:rPr>
              <w:t xml:space="preserve"> </w:t>
            </w:r>
            <w:r w:rsidRPr="00635835">
              <w:rPr>
                <w:rFonts w:ascii="Century Gothic" w:hAnsi="Century Gothic" w:cs="Tahoma"/>
                <w:sz w:val="18"/>
                <w:szCs w:val="18"/>
                <w:lang w:val="es-ES"/>
              </w:rPr>
              <w:t>ACADÉMICA</w:t>
            </w:r>
          </w:p>
        </w:tc>
        <w:tc>
          <w:tcPr>
            <w:tcW w:w="6100" w:type="dxa"/>
          </w:tcPr>
          <w:p w14:paraId="79D0063E" w14:textId="26E1437F" w:rsidR="005000BD" w:rsidRPr="005000BD" w:rsidRDefault="00635835" w:rsidP="005000BD">
            <w:pPr>
              <w:spacing w:line="234" w:lineRule="exact"/>
              <w:ind w:left="109"/>
              <w:rPr>
                <w:rFonts w:ascii="Century Gothic" w:hAnsi="Century Gothic" w:cs="Tahoma"/>
                <w:sz w:val="18"/>
                <w:szCs w:val="18"/>
                <w:lang w:val="es-ES"/>
              </w:rPr>
            </w:pPr>
            <w:r w:rsidRPr="00635835">
              <w:rPr>
                <w:rFonts w:ascii="Century Gothic" w:hAnsi="Century Gothic" w:cs="Tahoma"/>
                <w:sz w:val="18"/>
                <w:szCs w:val="18"/>
                <w:lang w:val="es-ES"/>
              </w:rPr>
              <w:t>GENÉTICA</w:t>
            </w:r>
          </w:p>
        </w:tc>
      </w:tr>
      <w:tr w:rsidR="005000BD" w:rsidRPr="005000BD" w14:paraId="2E5E7653" w14:textId="77777777" w:rsidTr="00AC10C1">
        <w:trPr>
          <w:trHeight w:val="253"/>
          <w:jc w:val="center"/>
        </w:trPr>
        <w:tc>
          <w:tcPr>
            <w:tcW w:w="3512" w:type="dxa"/>
          </w:tcPr>
          <w:p w14:paraId="70BEAED2" w14:textId="017C37C6" w:rsidR="005000BD" w:rsidRPr="005000BD" w:rsidRDefault="00635835" w:rsidP="005000BD">
            <w:pPr>
              <w:spacing w:line="232" w:lineRule="exact"/>
              <w:ind w:left="112"/>
              <w:rPr>
                <w:rFonts w:ascii="Century Gothic" w:hAnsi="Century Gothic" w:cs="Tahoma"/>
                <w:sz w:val="18"/>
                <w:szCs w:val="18"/>
                <w:lang w:val="es-ES"/>
              </w:rPr>
            </w:pPr>
            <w:r w:rsidRPr="00635835">
              <w:rPr>
                <w:rFonts w:ascii="Century Gothic" w:hAnsi="Century Gothic" w:cs="Tahoma"/>
                <w:sz w:val="18"/>
                <w:szCs w:val="18"/>
                <w:lang w:val="es-ES"/>
              </w:rPr>
              <w:t>CURSOS</w:t>
            </w:r>
          </w:p>
        </w:tc>
        <w:tc>
          <w:tcPr>
            <w:tcW w:w="6100" w:type="dxa"/>
          </w:tcPr>
          <w:p w14:paraId="5E45947D" w14:textId="2D9A43FD" w:rsidR="005000BD" w:rsidRPr="005000BD" w:rsidRDefault="00635835" w:rsidP="005000BD">
            <w:pPr>
              <w:spacing w:line="232" w:lineRule="exact"/>
              <w:ind w:left="109"/>
              <w:rPr>
                <w:rFonts w:ascii="Century Gothic" w:hAnsi="Century Gothic" w:cs="Tahoma"/>
                <w:sz w:val="18"/>
                <w:szCs w:val="18"/>
                <w:lang w:val="es-ES"/>
              </w:rPr>
            </w:pPr>
            <w:r w:rsidRPr="00635835">
              <w:rPr>
                <w:rFonts w:ascii="Century Gothic" w:hAnsi="Century Gothic" w:cs="Tahoma"/>
                <w:sz w:val="18"/>
                <w:szCs w:val="18"/>
                <w:lang w:val="es-ES"/>
              </w:rPr>
              <w:t>GENÉTICA</w:t>
            </w:r>
          </w:p>
        </w:tc>
      </w:tr>
      <w:tr w:rsidR="005000BD" w:rsidRPr="005000BD" w14:paraId="0328889A" w14:textId="77777777" w:rsidTr="00AC10C1">
        <w:trPr>
          <w:trHeight w:val="251"/>
          <w:jc w:val="center"/>
        </w:trPr>
        <w:tc>
          <w:tcPr>
            <w:tcW w:w="3512" w:type="dxa"/>
          </w:tcPr>
          <w:p w14:paraId="78EE0BBE" w14:textId="6A8F0404" w:rsidR="005000BD" w:rsidRPr="005000BD" w:rsidRDefault="00635835" w:rsidP="005000BD">
            <w:pPr>
              <w:spacing w:line="232" w:lineRule="exact"/>
              <w:ind w:left="112"/>
              <w:rPr>
                <w:rFonts w:ascii="Century Gothic" w:hAnsi="Century Gothic" w:cs="Tahoma"/>
                <w:sz w:val="18"/>
                <w:szCs w:val="18"/>
                <w:lang w:val="es-ES"/>
              </w:rPr>
            </w:pPr>
            <w:r w:rsidRPr="00635835">
              <w:rPr>
                <w:rFonts w:ascii="Century Gothic" w:hAnsi="Century Gothic" w:cs="Tahoma"/>
                <w:sz w:val="18"/>
                <w:szCs w:val="18"/>
                <w:lang w:val="es-ES"/>
              </w:rPr>
              <w:t>NUMERO</w:t>
            </w:r>
            <w:r w:rsidRPr="00635835">
              <w:rPr>
                <w:rFonts w:ascii="Century Gothic" w:hAnsi="Century Gothic" w:cs="Tahoma"/>
                <w:spacing w:val="-7"/>
                <w:sz w:val="18"/>
                <w:szCs w:val="18"/>
                <w:lang w:val="es-ES"/>
              </w:rPr>
              <w:t xml:space="preserve"> </w:t>
            </w:r>
            <w:r w:rsidRPr="00635835">
              <w:rPr>
                <w:rFonts w:ascii="Century Gothic" w:hAnsi="Century Gothic" w:cs="Tahoma"/>
                <w:sz w:val="18"/>
                <w:szCs w:val="18"/>
                <w:lang w:val="es-ES"/>
              </w:rPr>
              <w:t>DE</w:t>
            </w:r>
            <w:r w:rsidRPr="00635835">
              <w:rPr>
                <w:rFonts w:ascii="Century Gothic" w:hAnsi="Century Gothic" w:cs="Tahoma"/>
                <w:spacing w:val="-8"/>
                <w:sz w:val="18"/>
                <w:szCs w:val="18"/>
                <w:lang w:val="es-ES"/>
              </w:rPr>
              <w:t xml:space="preserve"> </w:t>
            </w:r>
            <w:r w:rsidRPr="00635835">
              <w:rPr>
                <w:rFonts w:ascii="Century Gothic" w:hAnsi="Century Gothic" w:cs="Tahoma"/>
                <w:sz w:val="18"/>
                <w:szCs w:val="18"/>
                <w:lang w:val="es-ES"/>
              </w:rPr>
              <w:t>PLAZAS</w:t>
            </w:r>
          </w:p>
        </w:tc>
        <w:tc>
          <w:tcPr>
            <w:tcW w:w="6100" w:type="dxa"/>
          </w:tcPr>
          <w:p w14:paraId="5F455DB3" w14:textId="5DDAE359" w:rsidR="005000BD" w:rsidRPr="005000BD" w:rsidRDefault="00635835" w:rsidP="005000BD">
            <w:pPr>
              <w:spacing w:line="232" w:lineRule="exact"/>
              <w:ind w:left="109"/>
              <w:rPr>
                <w:rFonts w:ascii="Century Gothic" w:hAnsi="Century Gothic" w:cs="Tahoma"/>
                <w:sz w:val="18"/>
                <w:szCs w:val="18"/>
                <w:lang w:val="es-ES"/>
              </w:rPr>
            </w:pPr>
            <w:r w:rsidRPr="00635835">
              <w:rPr>
                <w:rFonts w:ascii="Century Gothic" w:hAnsi="Century Gothic" w:cs="Tahoma"/>
                <w:sz w:val="18"/>
                <w:szCs w:val="18"/>
                <w:lang w:val="es-ES"/>
              </w:rPr>
              <w:t>UNA</w:t>
            </w:r>
            <w:r w:rsidRPr="00635835">
              <w:rPr>
                <w:rFonts w:ascii="Century Gothic" w:hAnsi="Century Gothic" w:cs="Tahoma"/>
                <w:spacing w:val="-5"/>
                <w:sz w:val="18"/>
                <w:szCs w:val="18"/>
                <w:lang w:val="es-ES"/>
              </w:rPr>
              <w:t xml:space="preserve"> </w:t>
            </w:r>
            <w:r w:rsidRPr="00635835">
              <w:rPr>
                <w:rFonts w:ascii="Century Gothic" w:hAnsi="Century Gothic" w:cs="Tahoma"/>
                <w:sz w:val="18"/>
                <w:szCs w:val="18"/>
                <w:lang w:val="es-ES"/>
              </w:rPr>
              <w:t>(1)</w:t>
            </w:r>
          </w:p>
        </w:tc>
      </w:tr>
      <w:tr w:rsidR="005000BD" w:rsidRPr="005000BD" w14:paraId="488D62A1" w14:textId="77777777" w:rsidTr="00AC10C1">
        <w:trPr>
          <w:trHeight w:val="253"/>
          <w:jc w:val="center"/>
        </w:trPr>
        <w:tc>
          <w:tcPr>
            <w:tcW w:w="3512" w:type="dxa"/>
          </w:tcPr>
          <w:p w14:paraId="450D36FD" w14:textId="7433E313" w:rsidR="005000BD" w:rsidRPr="005000BD" w:rsidRDefault="00635835" w:rsidP="005000BD">
            <w:pPr>
              <w:spacing w:line="232" w:lineRule="exact"/>
              <w:ind w:left="112"/>
              <w:rPr>
                <w:rFonts w:ascii="Century Gothic" w:hAnsi="Century Gothic" w:cs="Tahoma"/>
                <w:sz w:val="18"/>
                <w:szCs w:val="18"/>
                <w:lang w:val="es-ES"/>
              </w:rPr>
            </w:pPr>
            <w:r w:rsidRPr="00635835">
              <w:rPr>
                <w:rFonts w:ascii="Century Gothic" w:hAnsi="Century Gothic" w:cs="Tahoma"/>
                <w:sz w:val="18"/>
                <w:szCs w:val="18"/>
                <w:lang w:val="es-ES"/>
              </w:rPr>
              <w:t>TITULO</w:t>
            </w:r>
            <w:r w:rsidRPr="00635835">
              <w:rPr>
                <w:rFonts w:ascii="Century Gothic" w:hAnsi="Century Gothic" w:cs="Tahoma"/>
                <w:spacing w:val="-9"/>
                <w:sz w:val="18"/>
                <w:szCs w:val="18"/>
                <w:lang w:val="es-ES"/>
              </w:rPr>
              <w:t xml:space="preserve"> </w:t>
            </w:r>
            <w:r w:rsidRPr="00635835">
              <w:rPr>
                <w:rFonts w:ascii="Century Gothic" w:hAnsi="Century Gothic" w:cs="Tahoma"/>
                <w:sz w:val="18"/>
                <w:szCs w:val="18"/>
                <w:lang w:val="es-ES"/>
              </w:rPr>
              <w:t>DE</w:t>
            </w:r>
            <w:r w:rsidRPr="00635835">
              <w:rPr>
                <w:rFonts w:ascii="Century Gothic" w:hAnsi="Century Gothic" w:cs="Tahoma"/>
                <w:spacing w:val="-9"/>
                <w:sz w:val="18"/>
                <w:szCs w:val="18"/>
                <w:lang w:val="es-ES"/>
              </w:rPr>
              <w:t xml:space="preserve"> </w:t>
            </w:r>
            <w:r w:rsidRPr="00635835">
              <w:rPr>
                <w:rFonts w:ascii="Century Gothic" w:hAnsi="Century Gothic" w:cs="Tahoma"/>
                <w:sz w:val="18"/>
                <w:szCs w:val="18"/>
                <w:lang w:val="es-ES"/>
              </w:rPr>
              <w:t>PREGRADO</w:t>
            </w:r>
          </w:p>
        </w:tc>
        <w:tc>
          <w:tcPr>
            <w:tcW w:w="6100" w:type="dxa"/>
          </w:tcPr>
          <w:p w14:paraId="270366D9" w14:textId="30C1DFFA" w:rsidR="005000BD" w:rsidRPr="005000BD" w:rsidRDefault="00635835" w:rsidP="005000BD">
            <w:pPr>
              <w:spacing w:line="232" w:lineRule="exact"/>
              <w:ind w:left="109"/>
              <w:rPr>
                <w:rFonts w:ascii="Century Gothic" w:hAnsi="Century Gothic" w:cs="Tahoma"/>
                <w:sz w:val="18"/>
                <w:szCs w:val="18"/>
                <w:lang w:val="es-ES"/>
              </w:rPr>
            </w:pPr>
            <w:r w:rsidRPr="00635835">
              <w:rPr>
                <w:rFonts w:ascii="Century Gothic" w:hAnsi="Century Gothic" w:cs="Tahoma"/>
                <w:sz w:val="18"/>
                <w:szCs w:val="18"/>
                <w:lang w:val="es-ES"/>
              </w:rPr>
              <w:t xml:space="preserve">BIOLOGO </w:t>
            </w:r>
          </w:p>
        </w:tc>
      </w:tr>
      <w:tr w:rsidR="005000BD" w:rsidRPr="005000BD" w14:paraId="25A8BFDE" w14:textId="77777777" w:rsidTr="00AC10C1">
        <w:trPr>
          <w:trHeight w:val="505"/>
          <w:jc w:val="center"/>
        </w:trPr>
        <w:tc>
          <w:tcPr>
            <w:tcW w:w="3512" w:type="dxa"/>
          </w:tcPr>
          <w:p w14:paraId="730DA57C" w14:textId="3B6B1722" w:rsidR="005000BD" w:rsidRPr="005000BD" w:rsidRDefault="00635835" w:rsidP="005000BD">
            <w:pPr>
              <w:ind w:left="112"/>
              <w:rPr>
                <w:rFonts w:ascii="Century Gothic" w:hAnsi="Century Gothic" w:cs="Tahoma"/>
                <w:sz w:val="18"/>
                <w:szCs w:val="18"/>
                <w:lang w:val="es-ES"/>
              </w:rPr>
            </w:pPr>
            <w:r w:rsidRPr="00635835">
              <w:rPr>
                <w:rFonts w:ascii="Century Gothic" w:hAnsi="Century Gothic" w:cs="Tahoma"/>
                <w:sz w:val="18"/>
                <w:szCs w:val="18"/>
                <w:lang w:val="es-ES"/>
              </w:rPr>
              <w:t>REQUISITO</w:t>
            </w:r>
          </w:p>
        </w:tc>
        <w:tc>
          <w:tcPr>
            <w:tcW w:w="6100" w:type="dxa"/>
          </w:tcPr>
          <w:p w14:paraId="6D926E92" w14:textId="7FB315A7" w:rsidR="005000BD" w:rsidRPr="005000BD" w:rsidRDefault="00635835" w:rsidP="005000BD">
            <w:pPr>
              <w:spacing w:line="252" w:lineRule="exact"/>
              <w:ind w:left="109" w:right="1166"/>
              <w:rPr>
                <w:rFonts w:ascii="Century Gothic" w:hAnsi="Century Gothic" w:cs="Tahoma"/>
                <w:sz w:val="18"/>
                <w:szCs w:val="18"/>
                <w:lang w:val="es-ES"/>
              </w:rPr>
            </w:pPr>
            <w:r w:rsidRPr="00635835">
              <w:rPr>
                <w:rFonts w:ascii="Century Gothic" w:hAnsi="Century Gothic" w:cs="Tahoma"/>
                <w:sz w:val="18"/>
                <w:szCs w:val="18"/>
                <w:lang w:val="es-ES"/>
              </w:rPr>
              <w:t>SER ESTUDIANTE DE MAESTRÍA EN BIOTECNOLOGÍA DE LA</w:t>
            </w:r>
            <w:r w:rsidRPr="00635835">
              <w:rPr>
                <w:rFonts w:ascii="Century Gothic" w:hAnsi="Century Gothic" w:cs="Tahoma"/>
                <w:spacing w:val="-66"/>
                <w:sz w:val="18"/>
                <w:szCs w:val="18"/>
                <w:lang w:val="es-ES"/>
              </w:rPr>
              <w:t xml:space="preserve"> </w:t>
            </w:r>
            <w:r w:rsidRPr="00635835">
              <w:rPr>
                <w:rFonts w:ascii="Century Gothic" w:hAnsi="Century Gothic" w:cs="Tahoma"/>
                <w:sz w:val="18"/>
                <w:szCs w:val="18"/>
                <w:lang w:val="es-ES"/>
              </w:rPr>
              <w:t>UNIVERSIDAD DE CÓRDOBA</w:t>
            </w:r>
          </w:p>
        </w:tc>
      </w:tr>
    </w:tbl>
    <w:p w14:paraId="55D55F9E" w14:textId="3B0A06A0" w:rsidR="005000BD" w:rsidRDefault="005000BD" w:rsidP="005000BD">
      <w:pPr>
        <w:widowControl w:val="0"/>
        <w:autoSpaceDE w:val="0"/>
        <w:autoSpaceDN w:val="0"/>
        <w:spacing w:before="1" w:after="0" w:line="240" w:lineRule="auto"/>
        <w:rPr>
          <w:rFonts w:ascii="Century Gothic" w:eastAsia="Times New Roman" w:hAnsi="Century Gothic" w:cs="Tahoma"/>
          <w:kern w:val="0"/>
          <w:sz w:val="18"/>
          <w:szCs w:val="18"/>
          <w:lang w:val="es-ES"/>
          <w14:ligatures w14:val="none"/>
        </w:rPr>
      </w:pPr>
    </w:p>
    <w:p w14:paraId="0AACF6BA" w14:textId="77777777" w:rsidR="00635835" w:rsidRPr="005000BD" w:rsidRDefault="00635835" w:rsidP="005000BD">
      <w:pPr>
        <w:widowControl w:val="0"/>
        <w:autoSpaceDE w:val="0"/>
        <w:autoSpaceDN w:val="0"/>
        <w:spacing w:before="1" w:after="0" w:line="240" w:lineRule="auto"/>
        <w:rPr>
          <w:rFonts w:ascii="Century Gothic" w:eastAsia="Times New Roman" w:hAnsi="Century Gothic" w:cs="Tahoma"/>
          <w:kern w:val="0"/>
          <w:sz w:val="18"/>
          <w:szCs w:val="18"/>
          <w:lang w:val="es-ES"/>
          <w14:ligatures w14:val="none"/>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100"/>
      </w:tblGrid>
      <w:tr w:rsidR="005000BD" w:rsidRPr="005000BD" w14:paraId="13CBCF78" w14:textId="77777777" w:rsidTr="00AC10C1">
        <w:trPr>
          <w:trHeight w:val="253"/>
          <w:jc w:val="center"/>
        </w:trPr>
        <w:tc>
          <w:tcPr>
            <w:tcW w:w="3512" w:type="dxa"/>
          </w:tcPr>
          <w:p w14:paraId="75C22489" w14:textId="432151B3" w:rsidR="005000BD" w:rsidRPr="005000BD" w:rsidRDefault="00635835" w:rsidP="005000BD">
            <w:pPr>
              <w:spacing w:line="232" w:lineRule="exact"/>
              <w:ind w:left="112"/>
              <w:rPr>
                <w:rFonts w:ascii="Century Gothic" w:hAnsi="Century Gothic" w:cs="Tahoma"/>
                <w:b/>
                <w:sz w:val="18"/>
                <w:szCs w:val="18"/>
                <w:lang w:val="es-ES"/>
              </w:rPr>
            </w:pPr>
            <w:r w:rsidRPr="00635835">
              <w:rPr>
                <w:rFonts w:ascii="Century Gothic" w:hAnsi="Century Gothic" w:cs="Tahoma"/>
                <w:b/>
                <w:sz w:val="18"/>
                <w:szCs w:val="18"/>
                <w:lang w:val="es-ES"/>
              </w:rPr>
              <w:t>DEPARTAMENTO</w:t>
            </w:r>
          </w:p>
        </w:tc>
        <w:tc>
          <w:tcPr>
            <w:tcW w:w="6100" w:type="dxa"/>
          </w:tcPr>
          <w:p w14:paraId="34008A71" w14:textId="1990C5C3" w:rsidR="005000BD" w:rsidRPr="005000BD" w:rsidRDefault="00635835" w:rsidP="005000BD">
            <w:pPr>
              <w:spacing w:line="232" w:lineRule="exact"/>
              <w:ind w:left="109"/>
              <w:rPr>
                <w:rFonts w:ascii="Century Gothic" w:hAnsi="Century Gothic" w:cs="Tahoma"/>
                <w:sz w:val="18"/>
                <w:szCs w:val="18"/>
                <w:lang w:val="es-ES"/>
              </w:rPr>
            </w:pPr>
            <w:r w:rsidRPr="00635835">
              <w:rPr>
                <w:rFonts w:ascii="Century Gothic" w:hAnsi="Century Gothic" w:cs="Tahoma"/>
                <w:sz w:val="18"/>
                <w:szCs w:val="18"/>
                <w:lang w:val="es-ES"/>
              </w:rPr>
              <w:t>BIOLOGIA</w:t>
            </w:r>
          </w:p>
        </w:tc>
      </w:tr>
      <w:tr w:rsidR="005000BD" w:rsidRPr="005000BD" w14:paraId="1B7C47D8" w14:textId="77777777" w:rsidTr="00AC10C1">
        <w:trPr>
          <w:trHeight w:val="249"/>
          <w:jc w:val="center"/>
        </w:trPr>
        <w:tc>
          <w:tcPr>
            <w:tcW w:w="3512" w:type="dxa"/>
          </w:tcPr>
          <w:p w14:paraId="0CE2EDD6" w14:textId="23998587" w:rsidR="005000BD" w:rsidRPr="005000BD" w:rsidRDefault="00635835" w:rsidP="005000BD">
            <w:pPr>
              <w:spacing w:line="229" w:lineRule="exact"/>
              <w:ind w:left="112"/>
              <w:rPr>
                <w:rFonts w:ascii="Century Gothic" w:hAnsi="Century Gothic" w:cs="Tahoma"/>
                <w:sz w:val="18"/>
                <w:szCs w:val="18"/>
                <w:lang w:val="es-ES"/>
              </w:rPr>
            </w:pPr>
            <w:r w:rsidRPr="00635835">
              <w:rPr>
                <w:rFonts w:ascii="Century Gothic" w:hAnsi="Century Gothic" w:cs="Tahoma"/>
                <w:sz w:val="18"/>
                <w:szCs w:val="18"/>
                <w:lang w:val="es-ES"/>
              </w:rPr>
              <w:t>PROGRAMA</w:t>
            </w:r>
          </w:p>
        </w:tc>
        <w:tc>
          <w:tcPr>
            <w:tcW w:w="6100" w:type="dxa"/>
          </w:tcPr>
          <w:p w14:paraId="78CAE9E7" w14:textId="62787CB5" w:rsidR="005000BD" w:rsidRPr="005000BD" w:rsidRDefault="00635835" w:rsidP="005000BD">
            <w:pPr>
              <w:spacing w:line="229" w:lineRule="exact"/>
              <w:ind w:left="109"/>
              <w:rPr>
                <w:rFonts w:ascii="Century Gothic" w:hAnsi="Century Gothic" w:cs="Tahoma"/>
                <w:sz w:val="18"/>
                <w:szCs w:val="18"/>
                <w:lang w:val="es-ES"/>
              </w:rPr>
            </w:pPr>
            <w:r w:rsidRPr="00635835">
              <w:rPr>
                <w:rFonts w:ascii="Century Gothic" w:hAnsi="Century Gothic" w:cs="Tahoma"/>
                <w:sz w:val="18"/>
                <w:szCs w:val="18"/>
                <w:lang w:val="es-ES"/>
              </w:rPr>
              <w:t>BIOLOGIA</w:t>
            </w:r>
          </w:p>
        </w:tc>
      </w:tr>
      <w:tr w:rsidR="005000BD" w:rsidRPr="005000BD" w14:paraId="66EC53C2" w14:textId="77777777" w:rsidTr="00AC10C1">
        <w:trPr>
          <w:trHeight w:val="254"/>
          <w:jc w:val="center"/>
        </w:trPr>
        <w:tc>
          <w:tcPr>
            <w:tcW w:w="3512" w:type="dxa"/>
          </w:tcPr>
          <w:p w14:paraId="09DCE5F1" w14:textId="3FA35F8E" w:rsidR="005000BD" w:rsidRPr="005000BD" w:rsidRDefault="00635835" w:rsidP="005000BD">
            <w:pPr>
              <w:spacing w:line="234" w:lineRule="exact"/>
              <w:ind w:left="112"/>
              <w:rPr>
                <w:rFonts w:ascii="Century Gothic" w:hAnsi="Century Gothic" w:cs="Tahoma"/>
                <w:sz w:val="18"/>
                <w:szCs w:val="18"/>
                <w:lang w:val="es-ES"/>
              </w:rPr>
            </w:pPr>
            <w:r w:rsidRPr="00635835">
              <w:rPr>
                <w:rFonts w:ascii="Century Gothic" w:hAnsi="Century Gothic" w:cs="Tahoma"/>
                <w:sz w:val="18"/>
                <w:szCs w:val="18"/>
                <w:lang w:val="es-ES"/>
              </w:rPr>
              <w:t>AREA</w:t>
            </w:r>
            <w:r w:rsidRPr="00635835">
              <w:rPr>
                <w:rFonts w:ascii="Century Gothic" w:hAnsi="Century Gothic" w:cs="Tahoma"/>
                <w:spacing w:val="-12"/>
                <w:sz w:val="18"/>
                <w:szCs w:val="18"/>
                <w:lang w:val="es-ES"/>
              </w:rPr>
              <w:t xml:space="preserve"> </w:t>
            </w:r>
            <w:r w:rsidRPr="00635835">
              <w:rPr>
                <w:rFonts w:ascii="Century Gothic" w:hAnsi="Century Gothic" w:cs="Tahoma"/>
                <w:sz w:val="18"/>
                <w:szCs w:val="18"/>
                <w:lang w:val="es-ES"/>
              </w:rPr>
              <w:t>ACADÉMICA</w:t>
            </w:r>
          </w:p>
        </w:tc>
        <w:tc>
          <w:tcPr>
            <w:tcW w:w="6100" w:type="dxa"/>
          </w:tcPr>
          <w:p w14:paraId="7A6DF210" w14:textId="0BA6564E" w:rsidR="005000BD" w:rsidRPr="005000BD" w:rsidRDefault="00635835" w:rsidP="005000BD">
            <w:pPr>
              <w:spacing w:line="234" w:lineRule="exact"/>
              <w:ind w:left="109"/>
              <w:rPr>
                <w:rFonts w:ascii="Century Gothic" w:hAnsi="Century Gothic" w:cs="Tahoma"/>
                <w:sz w:val="18"/>
                <w:szCs w:val="18"/>
                <w:lang w:val="es-ES"/>
              </w:rPr>
            </w:pPr>
            <w:r w:rsidRPr="00635835">
              <w:rPr>
                <w:rFonts w:ascii="Century Gothic" w:hAnsi="Century Gothic" w:cs="Tahoma"/>
                <w:spacing w:val="-1"/>
                <w:sz w:val="18"/>
                <w:szCs w:val="18"/>
                <w:lang w:val="es-ES"/>
              </w:rPr>
              <w:t>BIOLOGÍA</w:t>
            </w:r>
            <w:r w:rsidRPr="00635835">
              <w:rPr>
                <w:rFonts w:ascii="Century Gothic" w:hAnsi="Century Gothic" w:cs="Tahoma"/>
                <w:spacing w:val="-14"/>
                <w:sz w:val="18"/>
                <w:szCs w:val="18"/>
                <w:lang w:val="es-ES"/>
              </w:rPr>
              <w:t xml:space="preserve"> </w:t>
            </w:r>
          </w:p>
        </w:tc>
      </w:tr>
      <w:tr w:rsidR="005000BD" w:rsidRPr="005000BD" w14:paraId="2DC7FFB5" w14:textId="77777777" w:rsidTr="00AC10C1">
        <w:trPr>
          <w:trHeight w:val="254"/>
          <w:jc w:val="center"/>
        </w:trPr>
        <w:tc>
          <w:tcPr>
            <w:tcW w:w="3512" w:type="dxa"/>
          </w:tcPr>
          <w:p w14:paraId="135634BD" w14:textId="2F3615B6" w:rsidR="005000BD" w:rsidRPr="005000BD" w:rsidRDefault="00635835" w:rsidP="005000BD">
            <w:pPr>
              <w:spacing w:line="234" w:lineRule="exact"/>
              <w:ind w:left="112"/>
              <w:rPr>
                <w:rFonts w:ascii="Century Gothic" w:hAnsi="Century Gothic" w:cs="Tahoma"/>
                <w:sz w:val="18"/>
                <w:szCs w:val="18"/>
                <w:lang w:val="es-ES"/>
              </w:rPr>
            </w:pPr>
            <w:r w:rsidRPr="00635835">
              <w:rPr>
                <w:rFonts w:ascii="Century Gothic" w:hAnsi="Century Gothic" w:cs="Tahoma"/>
                <w:sz w:val="18"/>
                <w:szCs w:val="18"/>
                <w:lang w:val="es-ES"/>
              </w:rPr>
              <w:t>CURSOS</w:t>
            </w:r>
          </w:p>
        </w:tc>
        <w:tc>
          <w:tcPr>
            <w:tcW w:w="6100" w:type="dxa"/>
          </w:tcPr>
          <w:p w14:paraId="6D31E26A" w14:textId="5FBF780D" w:rsidR="005000BD" w:rsidRPr="005000BD" w:rsidRDefault="00635835" w:rsidP="005000BD">
            <w:pPr>
              <w:spacing w:line="234" w:lineRule="exact"/>
              <w:ind w:left="109"/>
              <w:rPr>
                <w:rFonts w:ascii="Century Gothic" w:hAnsi="Century Gothic" w:cs="Tahoma"/>
                <w:sz w:val="18"/>
                <w:szCs w:val="18"/>
                <w:lang w:val="es-ES"/>
              </w:rPr>
            </w:pPr>
            <w:r w:rsidRPr="00635835">
              <w:rPr>
                <w:rFonts w:ascii="Century Gothic" w:hAnsi="Century Gothic" w:cs="Tahoma"/>
                <w:sz w:val="18"/>
                <w:szCs w:val="18"/>
                <w:lang w:val="es-ES"/>
              </w:rPr>
              <w:t>BIOLOGÍA</w:t>
            </w:r>
            <w:r w:rsidRPr="00635835">
              <w:rPr>
                <w:rFonts w:ascii="Century Gothic" w:hAnsi="Century Gothic" w:cs="Tahoma"/>
                <w:spacing w:val="-3"/>
                <w:sz w:val="18"/>
                <w:szCs w:val="18"/>
                <w:lang w:val="es-ES"/>
              </w:rPr>
              <w:t xml:space="preserve"> </w:t>
            </w:r>
            <w:r w:rsidRPr="00635835">
              <w:rPr>
                <w:rFonts w:ascii="Century Gothic" w:hAnsi="Century Gothic" w:cs="Tahoma"/>
                <w:sz w:val="18"/>
                <w:szCs w:val="18"/>
                <w:lang w:val="es-ES"/>
              </w:rPr>
              <w:t>GENERAL,</w:t>
            </w:r>
            <w:r w:rsidRPr="00635835">
              <w:rPr>
                <w:rFonts w:ascii="Century Gothic" w:hAnsi="Century Gothic" w:cs="Tahoma"/>
                <w:spacing w:val="-2"/>
                <w:sz w:val="18"/>
                <w:szCs w:val="18"/>
                <w:lang w:val="es-ES"/>
              </w:rPr>
              <w:t xml:space="preserve"> </w:t>
            </w:r>
            <w:r w:rsidRPr="00635835">
              <w:rPr>
                <w:rFonts w:ascii="Century Gothic" w:hAnsi="Century Gothic" w:cs="Tahoma"/>
                <w:sz w:val="18"/>
                <w:szCs w:val="18"/>
                <w:lang w:val="es-ES"/>
              </w:rPr>
              <w:t>BIOLOGÍA</w:t>
            </w:r>
            <w:r w:rsidRPr="00635835">
              <w:rPr>
                <w:rFonts w:ascii="Century Gothic" w:hAnsi="Century Gothic" w:cs="Tahoma"/>
                <w:spacing w:val="-4"/>
                <w:sz w:val="18"/>
                <w:szCs w:val="18"/>
                <w:lang w:val="es-ES"/>
              </w:rPr>
              <w:t xml:space="preserve"> </w:t>
            </w:r>
            <w:r w:rsidRPr="00635835">
              <w:rPr>
                <w:rFonts w:ascii="Century Gothic" w:hAnsi="Century Gothic" w:cs="Tahoma"/>
                <w:sz w:val="18"/>
                <w:szCs w:val="18"/>
                <w:lang w:val="es-ES"/>
              </w:rPr>
              <w:t>CELULAR.</w:t>
            </w:r>
          </w:p>
        </w:tc>
      </w:tr>
      <w:tr w:rsidR="005000BD" w:rsidRPr="005000BD" w14:paraId="3CB84D4E" w14:textId="77777777" w:rsidTr="00AC10C1">
        <w:trPr>
          <w:trHeight w:val="251"/>
          <w:jc w:val="center"/>
        </w:trPr>
        <w:tc>
          <w:tcPr>
            <w:tcW w:w="3512" w:type="dxa"/>
          </w:tcPr>
          <w:p w14:paraId="6CA99EB0" w14:textId="174D9A33" w:rsidR="005000BD" w:rsidRPr="005000BD" w:rsidRDefault="00635835" w:rsidP="005000BD">
            <w:pPr>
              <w:spacing w:line="232" w:lineRule="exact"/>
              <w:ind w:left="112"/>
              <w:rPr>
                <w:rFonts w:ascii="Century Gothic" w:hAnsi="Century Gothic" w:cs="Tahoma"/>
                <w:sz w:val="18"/>
                <w:szCs w:val="18"/>
                <w:lang w:val="es-ES"/>
              </w:rPr>
            </w:pPr>
            <w:r w:rsidRPr="00635835">
              <w:rPr>
                <w:rFonts w:ascii="Century Gothic" w:hAnsi="Century Gothic" w:cs="Tahoma"/>
                <w:sz w:val="18"/>
                <w:szCs w:val="18"/>
                <w:lang w:val="es-ES"/>
              </w:rPr>
              <w:t>NUMERO</w:t>
            </w:r>
            <w:r w:rsidRPr="00635835">
              <w:rPr>
                <w:rFonts w:ascii="Century Gothic" w:hAnsi="Century Gothic" w:cs="Tahoma"/>
                <w:spacing w:val="-7"/>
                <w:sz w:val="18"/>
                <w:szCs w:val="18"/>
                <w:lang w:val="es-ES"/>
              </w:rPr>
              <w:t xml:space="preserve"> </w:t>
            </w:r>
            <w:r w:rsidRPr="00635835">
              <w:rPr>
                <w:rFonts w:ascii="Century Gothic" w:hAnsi="Century Gothic" w:cs="Tahoma"/>
                <w:sz w:val="18"/>
                <w:szCs w:val="18"/>
                <w:lang w:val="es-ES"/>
              </w:rPr>
              <w:t>DE</w:t>
            </w:r>
            <w:r w:rsidRPr="00635835">
              <w:rPr>
                <w:rFonts w:ascii="Century Gothic" w:hAnsi="Century Gothic" w:cs="Tahoma"/>
                <w:spacing w:val="-8"/>
                <w:sz w:val="18"/>
                <w:szCs w:val="18"/>
                <w:lang w:val="es-ES"/>
              </w:rPr>
              <w:t xml:space="preserve"> </w:t>
            </w:r>
            <w:r w:rsidRPr="00635835">
              <w:rPr>
                <w:rFonts w:ascii="Century Gothic" w:hAnsi="Century Gothic" w:cs="Tahoma"/>
                <w:sz w:val="18"/>
                <w:szCs w:val="18"/>
                <w:lang w:val="es-ES"/>
              </w:rPr>
              <w:t>PLAZAS</w:t>
            </w:r>
          </w:p>
        </w:tc>
        <w:tc>
          <w:tcPr>
            <w:tcW w:w="6100" w:type="dxa"/>
          </w:tcPr>
          <w:p w14:paraId="4239C145" w14:textId="663C0C26" w:rsidR="005000BD" w:rsidRPr="005000BD" w:rsidRDefault="00635835" w:rsidP="005000BD">
            <w:pPr>
              <w:spacing w:line="232" w:lineRule="exact"/>
              <w:ind w:left="109"/>
              <w:rPr>
                <w:rFonts w:ascii="Century Gothic" w:hAnsi="Century Gothic" w:cs="Tahoma"/>
                <w:sz w:val="18"/>
                <w:szCs w:val="18"/>
                <w:lang w:val="es-ES"/>
              </w:rPr>
            </w:pPr>
            <w:r w:rsidRPr="00635835">
              <w:rPr>
                <w:rFonts w:ascii="Century Gothic" w:hAnsi="Century Gothic" w:cs="Tahoma"/>
                <w:sz w:val="18"/>
                <w:szCs w:val="18"/>
                <w:lang w:val="es-ES"/>
              </w:rPr>
              <w:t>UNA</w:t>
            </w:r>
            <w:r w:rsidRPr="00635835">
              <w:rPr>
                <w:rFonts w:ascii="Century Gothic" w:hAnsi="Century Gothic" w:cs="Tahoma"/>
                <w:spacing w:val="-6"/>
                <w:sz w:val="18"/>
                <w:szCs w:val="18"/>
                <w:lang w:val="es-ES"/>
              </w:rPr>
              <w:t xml:space="preserve"> </w:t>
            </w:r>
            <w:r w:rsidRPr="00635835">
              <w:rPr>
                <w:rFonts w:ascii="Century Gothic" w:hAnsi="Century Gothic" w:cs="Tahoma"/>
                <w:sz w:val="18"/>
                <w:szCs w:val="18"/>
                <w:lang w:val="es-ES"/>
              </w:rPr>
              <w:t>(1)</w:t>
            </w:r>
          </w:p>
        </w:tc>
      </w:tr>
      <w:tr w:rsidR="005000BD" w:rsidRPr="005000BD" w14:paraId="7E797F81" w14:textId="77777777" w:rsidTr="00AC10C1">
        <w:trPr>
          <w:trHeight w:val="253"/>
          <w:jc w:val="center"/>
        </w:trPr>
        <w:tc>
          <w:tcPr>
            <w:tcW w:w="3512" w:type="dxa"/>
          </w:tcPr>
          <w:p w14:paraId="057A8FFE" w14:textId="4C56C10E" w:rsidR="005000BD" w:rsidRPr="005000BD" w:rsidRDefault="00635835" w:rsidP="005000BD">
            <w:pPr>
              <w:spacing w:line="232" w:lineRule="exact"/>
              <w:ind w:left="112"/>
              <w:rPr>
                <w:rFonts w:ascii="Century Gothic" w:hAnsi="Century Gothic" w:cs="Tahoma"/>
                <w:sz w:val="18"/>
                <w:szCs w:val="18"/>
                <w:lang w:val="es-ES"/>
              </w:rPr>
            </w:pPr>
            <w:r w:rsidRPr="00635835">
              <w:rPr>
                <w:rFonts w:ascii="Century Gothic" w:hAnsi="Century Gothic" w:cs="Tahoma"/>
                <w:sz w:val="18"/>
                <w:szCs w:val="18"/>
                <w:lang w:val="es-ES"/>
              </w:rPr>
              <w:t>TITULO</w:t>
            </w:r>
            <w:r w:rsidRPr="00635835">
              <w:rPr>
                <w:rFonts w:ascii="Century Gothic" w:hAnsi="Century Gothic" w:cs="Tahoma"/>
                <w:spacing w:val="-9"/>
                <w:sz w:val="18"/>
                <w:szCs w:val="18"/>
                <w:lang w:val="es-ES"/>
              </w:rPr>
              <w:t xml:space="preserve"> </w:t>
            </w:r>
            <w:r w:rsidRPr="00635835">
              <w:rPr>
                <w:rFonts w:ascii="Century Gothic" w:hAnsi="Century Gothic" w:cs="Tahoma"/>
                <w:sz w:val="18"/>
                <w:szCs w:val="18"/>
                <w:lang w:val="es-ES"/>
              </w:rPr>
              <w:t>DE</w:t>
            </w:r>
            <w:r w:rsidRPr="00635835">
              <w:rPr>
                <w:rFonts w:ascii="Century Gothic" w:hAnsi="Century Gothic" w:cs="Tahoma"/>
                <w:spacing w:val="-9"/>
                <w:sz w:val="18"/>
                <w:szCs w:val="18"/>
                <w:lang w:val="es-ES"/>
              </w:rPr>
              <w:t xml:space="preserve"> </w:t>
            </w:r>
            <w:r w:rsidRPr="00635835">
              <w:rPr>
                <w:rFonts w:ascii="Century Gothic" w:hAnsi="Century Gothic" w:cs="Tahoma"/>
                <w:sz w:val="18"/>
                <w:szCs w:val="18"/>
                <w:lang w:val="es-ES"/>
              </w:rPr>
              <w:t>PREGRADO</w:t>
            </w:r>
          </w:p>
        </w:tc>
        <w:tc>
          <w:tcPr>
            <w:tcW w:w="6100" w:type="dxa"/>
          </w:tcPr>
          <w:p w14:paraId="49F2B0E8" w14:textId="24BA1689" w:rsidR="005000BD" w:rsidRPr="005000BD" w:rsidRDefault="00635835" w:rsidP="005000BD">
            <w:pPr>
              <w:spacing w:line="232" w:lineRule="exact"/>
              <w:ind w:left="109"/>
              <w:rPr>
                <w:rFonts w:ascii="Century Gothic" w:hAnsi="Century Gothic" w:cs="Tahoma"/>
                <w:sz w:val="18"/>
                <w:szCs w:val="18"/>
                <w:lang w:val="es-ES"/>
              </w:rPr>
            </w:pPr>
            <w:r w:rsidRPr="00635835">
              <w:rPr>
                <w:rFonts w:ascii="Century Gothic" w:hAnsi="Century Gothic" w:cs="Tahoma"/>
                <w:sz w:val="18"/>
                <w:szCs w:val="18"/>
                <w:lang w:val="es-ES"/>
              </w:rPr>
              <w:t xml:space="preserve">BIOLOGO </w:t>
            </w:r>
          </w:p>
        </w:tc>
      </w:tr>
      <w:tr w:rsidR="005000BD" w:rsidRPr="005000BD" w14:paraId="5A040289" w14:textId="77777777" w:rsidTr="00AC10C1">
        <w:trPr>
          <w:trHeight w:val="506"/>
          <w:jc w:val="center"/>
        </w:trPr>
        <w:tc>
          <w:tcPr>
            <w:tcW w:w="3512" w:type="dxa"/>
          </w:tcPr>
          <w:p w14:paraId="161D8628" w14:textId="0C1ADFD3" w:rsidR="005000BD" w:rsidRPr="005000BD" w:rsidRDefault="00635835" w:rsidP="005000BD">
            <w:pPr>
              <w:ind w:left="112"/>
              <w:rPr>
                <w:rFonts w:ascii="Century Gothic" w:hAnsi="Century Gothic" w:cs="Tahoma"/>
                <w:sz w:val="18"/>
                <w:szCs w:val="18"/>
                <w:lang w:val="es-ES"/>
              </w:rPr>
            </w:pPr>
            <w:r w:rsidRPr="00635835">
              <w:rPr>
                <w:rFonts w:ascii="Century Gothic" w:hAnsi="Century Gothic" w:cs="Tahoma"/>
                <w:sz w:val="18"/>
                <w:szCs w:val="18"/>
                <w:lang w:val="es-ES"/>
              </w:rPr>
              <w:t>REQUISITO</w:t>
            </w:r>
          </w:p>
        </w:tc>
        <w:tc>
          <w:tcPr>
            <w:tcW w:w="6100" w:type="dxa"/>
          </w:tcPr>
          <w:p w14:paraId="05B05D9D" w14:textId="2FBAC2A3" w:rsidR="005000BD" w:rsidRPr="005000BD" w:rsidRDefault="00635835" w:rsidP="005000BD">
            <w:pPr>
              <w:spacing w:line="252" w:lineRule="exact"/>
              <w:ind w:left="109" w:right="1166"/>
              <w:rPr>
                <w:rFonts w:ascii="Century Gothic" w:hAnsi="Century Gothic" w:cs="Tahoma"/>
                <w:sz w:val="18"/>
                <w:szCs w:val="18"/>
                <w:lang w:val="es-ES"/>
              </w:rPr>
            </w:pPr>
            <w:r w:rsidRPr="00635835">
              <w:rPr>
                <w:rFonts w:ascii="Century Gothic" w:hAnsi="Century Gothic" w:cs="Tahoma"/>
                <w:sz w:val="18"/>
                <w:szCs w:val="18"/>
                <w:lang w:val="es-ES"/>
              </w:rPr>
              <w:t>SER ESTUDIANTE DE MAESTRÍA EN BIOTECNOLOGÍA DE LA</w:t>
            </w:r>
            <w:r w:rsidRPr="00635835">
              <w:rPr>
                <w:rFonts w:ascii="Century Gothic" w:hAnsi="Century Gothic" w:cs="Tahoma"/>
                <w:spacing w:val="-66"/>
                <w:sz w:val="18"/>
                <w:szCs w:val="18"/>
                <w:lang w:val="es-ES"/>
              </w:rPr>
              <w:t xml:space="preserve"> </w:t>
            </w:r>
            <w:r w:rsidRPr="00635835">
              <w:rPr>
                <w:rFonts w:ascii="Century Gothic" w:hAnsi="Century Gothic" w:cs="Tahoma"/>
                <w:sz w:val="18"/>
                <w:szCs w:val="18"/>
                <w:lang w:val="es-ES"/>
              </w:rPr>
              <w:t>UNIVERSIDAD DE CÓRDOBA</w:t>
            </w:r>
          </w:p>
        </w:tc>
      </w:tr>
    </w:tbl>
    <w:p w14:paraId="48754B55" w14:textId="77777777" w:rsidR="00635835" w:rsidRDefault="00635835" w:rsidP="004C189A">
      <w:pPr>
        <w:spacing w:after="0"/>
        <w:jc w:val="center"/>
        <w:rPr>
          <w:rFonts w:ascii="Century Gothic" w:hAnsi="Century Gothic"/>
          <w:b/>
          <w:sz w:val="18"/>
          <w:szCs w:val="18"/>
        </w:rPr>
      </w:pPr>
    </w:p>
    <w:p w14:paraId="2ED040CE" w14:textId="77777777" w:rsidR="00635835" w:rsidRDefault="00635835" w:rsidP="004C189A">
      <w:pPr>
        <w:spacing w:after="0"/>
        <w:jc w:val="center"/>
        <w:rPr>
          <w:rFonts w:ascii="Century Gothic" w:hAnsi="Century Gothic"/>
          <w:b/>
          <w:sz w:val="18"/>
          <w:szCs w:val="18"/>
        </w:rPr>
      </w:pPr>
    </w:p>
    <w:p w14:paraId="361E0D69" w14:textId="77777777" w:rsidR="00635835" w:rsidRDefault="00635835" w:rsidP="004C189A">
      <w:pPr>
        <w:spacing w:after="0"/>
        <w:jc w:val="center"/>
        <w:rPr>
          <w:rFonts w:ascii="Century Gothic" w:hAnsi="Century Gothic"/>
          <w:b/>
          <w:sz w:val="18"/>
          <w:szCs w:val="18"/>
        </w:rPr>
      </w:pPr>
    </w:p>
    <w:p w14:paraId="12E6CB18" w14:textId="77777777" w:rsidR="00635835" w:rsidRDefault="00635835" w:rsidP="004C189A">
      <w:pPr>
        <w:spacing w:after="0"/>
        <w:jc w:val="center"/>
        <w:rPr>
          <w:rFonts w:ascii="Century Gothic" w:hAnsi="Century Gothic"/>
          <w:b/>
          <w:sz w:val="18"/>
          <w:szCs w:val="18"/>
        </w:rPr>
      </w:pPr>
    </w:p>
    <w:p w14:paraId="1E203DA7" w14:textId="39F54F0F" w:rsidR="00DA6265" w:rsidRPr="00635835" w:rsidRDefault="00635835" w:rsidP="004C189A">
      <w:pPr>
        <w:spacing w:after="0"/>
        <w:jc w:val="center"/>
        <w:rPr>
          <w:rFonts w:ascii="Century Gothic" w:hAnsi="Century Gothic"/>
          <w:b/>
          <w:sz w:val="18"/>
          <w:szCs w:val="18"/>
        </w:rPr>
      </w:pPr>
      <w:r w:rsidRPr="00635835">
        <w:rPr>
          <w:rFonts w:ascii="Century Gothic" w:hAnsi="Century Gothic"/>
          <w:b/>
          <w:sz w:val="18"/>
          <w:szCs w:val="18"/>
        </w:rPr>
        <w:t>FACULTAD DE CIENCIAS AGRICOLAS</w:t>
      </w:r>
    </w:p>
    <w:p w14:paraId="56B695C2" w14:textId="359C1C61" w:rsidR="004C189A" w:rsidRPr="00635835" w:rsidRDefault="004C189A" w:rsidP="00FE71EB">
      <w:pPr>
        <w:spacing w:after="0" w:line="240" w:lineRule="auto"/>
        <w:rPr>
          <w:rFonts w:ascii="Century Gothic" w:eastAsia="Times New Roman" w:hAnsi="Century Gothic" w:cs="Tahoma"/>
          <w:bCs/>
          <w:sz w:val="18"/>
          <w:szCs w:val="18"/>
          <w:u w:val="single"/>
          <w:lang w:eastAsia="es-ES"/>
        </w:rPr>
      </w:pPr>
    </w:p>
    <w:tbl>
      <w:tblPr>
        <w:tblW w:w="9493" w:type="dxa"/>
        <w:tblCellMar>
          <w:left w:w="70" w:type="dxa"/>
          <w:right w:w="70" w:type="dxa"/>
        </w:tblCellMar>
        <w:tblLook w:val="04A0" w:firstRow="1" w:lastRow="0" w:firstColumn="1" w:lastColumn="0" w:noHBand="0" w:noVBand="1"/>
      </w:tblPr>
      <w:tblGrid>
        <w:gridCol w:w="3920"/>
        <w:gridCol w:w="5573"/>
      </w:tblGrid>
      <w:tr w:rsidR="004C189A" w:rsidRPr="004C189A" w14:paraId="79261F43" w14:textId="77777777" w:rsidTr="004C189A">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DBED4" w14:textId="22EF2B20" w:rsidR="004C189A" w:rsidRPr="004C189A" w:rsidRDefault="00635835" w:rsidP="004C189A">
            <w:pPr>
              <w:spacing w:after="0" w:line="240" w:lineRule="auto"/>
              <w:rPr>
                <w:rFonts w:ascii="Century Gothic" w:eastAsia="Times New Roman" w:hAnsi="Century Gothic" w:cs="Times New Roman"/>
                <w:b/>
                <w:color w:val="000000"/>
                <w:kern w:val="0"/>
                <w:sz w:val="18"/>
                <w:szCs w:val="18"/>
                <w:lang w:eastAsia="es-CO"/>
                <w14:ligatures w14:val="none"/>
              </w:rPr>
            </w:pPr>
            <w:r w:rsidRPr="00635835">
              <w:rPr>
                <w:rFonts w:ascii="Century Gothic" w:eastAsia="Times New Roman" w:hAnsi="Century Gothic" w:cs="Times New Roman"/>
                <w:b/>
                <w:color w:val="000000"/>
                <w:kern w:val="0"/>
                <w:sz w:val="18"/>
                <w:szCs w:val="18"/>
                <w:lang w:eastAsia="es-CO"/>
                <w14:ligatures w14:val="none"/>
              </w:rPr>
              <w:t>DEPARTAMENTO</w:t>
            </w:r>
          </w:p>
        </w:tc>
        <w:tc>
          <w:tcPr>
            <w:tcW w:w="5573" w:type="dxa"/>
            <w:tcBorders>
              <w:top w:val="single" w:sz="4" w:space="0" w:color="auto"/>
              <w:left w:val="nil"/>
              <w:bottom w:val="single" w:sz="4" w:space="0" w:color="auto"/>
              <w:right w:val="single" w:sz="4" w:space="0" w:color="auto"/>
            </w:tcBorders>
            <w:shd w:val="clear" w:color="auto" w:fill="auto"/>
            <w:noWrap/>
            <w:vAlign w:val="bottom"/>
            <w:hideMark/>
          </w:tcPr>
          <w:p w14:paraId="33DE7B1F" w14:textId="20042628" w:rsidR="004C189A" w:rsidRPr="004C189A" w:rsidRDefault="00635835" w:rsidP="004C189A">
            <w:pPr>
              <w:spacing w:after="0" w:line="240" w:lineRule="auto"/>
              <w:rPr>
                <w:rFonts w:ascii="Century Gothic" w:eastAsia="Times New Roman" w:hAnsi="Century Gothic" w:cs="Times New Roman"/>
                <w:color w:val="000000"/>
                <w:kern w:val="0"/>
                <w:sz w:val="18"/>
                <w:szCs w:val="18"/>
                <w:lang w:eastAsia="es-CO"/>
                <w14:ligatures w14:val="none"/>
              </w:rPr>
            </w:pPr>
            <w:r w:rsidRPr="00635835">
              <w:rPr>
                <w:rFonts w:ascii="Century Gothic" w:eastAsia="Times New Roman" w:hAnsi="Century Gothic" w:cs="Times New Roman"/>
                <w:color w:val="000000"/>
                <w:kern w:val="0"/>
                <w:sz w:val="18"/>
                <w:szCs w:val="18"/>
                <w:lang w:eastAsia="es-CO"/>
                <w14:ligatures w14:val="none"/>
              </w:rPr>
              <w:t>INGENIERÍA AGRONÓMICA Y DESARROLLO RURAL</w:t>
            </w:r>
          </w:p>
        </w:tc>
      </w:tr>
      <w:tr w:rsidR="004C189A" w:rsidRPr="004C189A" w14:paraId="325869F6" w14:textId="77777777" w:rsidTr="004C189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468A46B9" w14:textId="4570F471" w:rsidR="004C189A" w:rsidRPr="004C189A" w:rsidRDefault="00635835" w:rsidP="004C189A">
            <w:pPr>
              <w:spacing w:after="0" w:line="240" w:lineRule="auto"/>
              <w:rPr>
                <w:rFonts w:ascii="Century Gothic" w:eastAsia="Times New Roman" w:hAnsi="Century Gothic" w:cs="Times New Roman"/>
                <w:b/>
                <w:color w:val="000000"/>
                <w:kern w:val="0"/>
                <w:sz w:val="18"/>
                <w:szCs w:val="18"/>
                <w:lang w:eastAsia="es-CO"/>
                <w14:ligatures w14:val="none"/>
              </w:rPr>
            </w:pPr>
            <w:r w:rsidRPr="00635835">
              <w:rPr>
                <w:rFonts w:ascii="Century Gothic" w:eastAsia="Times New Roman" w:hAnsi="Century Gothic" w:cs="Times New Roman"/>
                <w:b/>
                <w:color w:val="000000"/>
                <w:kern w:val="0"/>
                <w:sz w:val="18"/>
                <w:szCs w:val="18"/>
                <w:lang w:eastAsia="es-CO"/>
                <w14:ligatures w14:val="none"/>
              </w:rPr>
              <w:t>PROGRAMA</w:t>
            </w:r>
          </w:p>
        </w:tc>
        <w:tc>
          <w:tcPr>
            <w:tcW w:w="5573" w:type="dxa"/>
            <w:tcBorders>
              <w:top w:val="nil"/>
              <w:left w:val="nil"/>
              <w:bottom w:val="single" w:sz="4" w:space="0" w:color="auto"/>
              <w:right w:val="single" w:sz="4" w:space="0" w:color="auto"/>
            </w:tcBorders>
            <w:shd w:val="clear" w:color="auto" w:fill="auto"/>
            <w:noWrap/>
            <w:vAlign w:val="bottom"/>
            <w:hideMark/>
          </w:tcPr>
          <w:p w14:paraId="41C80AF0" w14:textId="54E36B40" w:rsidR="004C189A" w:rsidRPr="004C189A" w:rsidRDefault="00635835" w:rsidP="004C189A">
            <w:pPr>
              <w:spacing w:after="0" w:line="240" w:lineRule="auto"/>
              <w:rPr>
                <w:rFonts w:ascii="Century Gothic" w:eastAsia="Times New Roman" w:hAnsi="Century Gothic" w:cs="Times New Roman"/>
                <w:color w:val="000000"/>
                <w:kern w:val="0"/>
                <w:sz w:val="18"/>
                <w:szCs w:val="18"/>
                <w:lang w:eastAsia="es-CO"/>
                <w14:ligatures w14:val="none"/>
              </w:rPr>
            </w:pPr>
            <w:r w:rsidRPr="00635835">
              <w:rPr>
                <w:rFonts w:ascii="Century Gothic" w:eastAsia="Times New Roman" w:hAnsi="Century Gothic" w:cs="Times New Roman"/>
                <w:color w:val="000000"/>
                <w:kern w:val="0"/>
                <w:sz w:val="18"/>
                <w:szCs w:val="18"/>
                <w:lang w:eastAsia="es-CO"/>
                <w14:ligatures w14:val="none"/>
              </w:rPr>
              <w:t>INGENIERÍA AGRONÓMICA</w:t>
            </w:r>
          </w:p>
        </w:tc>
      </w:tr>
      <w:tr w:rsidR="004C189A" w:rsidRPr="004C189A" w14:paraId="7F780A33" w14:textId="77777777" w:rsidTr="004C189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04E5D4DE" w14:textId="2BCA0EA7" w:rsidR="004C189A" w:rsidRPr="004C189A" w:rsidRDefault="00635835" w:rsidP="004C189A">
            <w:pPr>
              <w:spacing w:after="0" w:line="240" w:lineRule="auto"/>
              <w:rPr>
                <w:rFonts w:ascii="Century Gothic" w:eastAsia="Times New Roman" w:hAnsi="Century Gothic" w:cs="Times New Roman"/>
                <w:b/>
                <w:color w:val="000000"/>
                <w:kern w:val="0"/>
                <w:sz w:val="18"/>
                <w:szCs w:val="18"/>
                <w:lang w:eastAsia="es-CO"/>
                <w14:ligatures w14:val="none"/>
              </w:rPr>
            </w:pPr>
            <w:r w:rsidRPr="00635835">
              <w:rPr>
                <w:rFonts w:ascii="Century Gothic" w:eastAsia="Times New Roman" w:hAnsi="Century Gothic" w:cs="Times New Roman"/>
                <w:b/>
                <w:color w:val="000000"/>
                <w:kern w:val="0"/>
                <w:sz w:val="18"/>
                <w:szCs w:val="18"/>
                <w:lang w:eastAsia="es-CO"/>
                <w14:ligatures w14:val="none"/>
              </w:rPr>
              <w:t>ÁREA</w:t>
            </w:r>
          </w:p>
        </w:tc>
        <w:tc>
          <w:tcPr>
            <w:tcW w:w="5573" w:type="dxa"/>
            <w:tcBorders>
              <w:top w:val="nil"/>
              <w:left w:val="nil"/>
              <w:bottom w:val="single" w:sz="4" w:space="0" w:color="auto"/>
              <w:right w:val="single" w:sz="4" w:space="0" w:color="auto"/>
            </w:tcBorders>
            <w:shd w:val="clear" w:color="auto" w:fill="auto"/>
            <w:noWrap/>
            <w:vAlign w:val="bottom"/>
            <w:hideMark/>
          </w:tcPr>
          <w:p w14:paraId="0023FB9B" w14:textId="16CA4EA7" w:rsidR="004C189A" w:rsidRPr="004C189A" w:rsidRDefault="00635835" w:rsidP="004C189A">
            <w:pPr>
              <w:spacing w:after="0" w:line="240" w:lineRule="auto"/>
              <w:rPr>
                <w:rFonts w:ascii="Century Gothic" w:eastAsia="Times New Roman" w:hAnsi="Century Gothic" w:cs="Times New Roman"/>
                <w:color w:val="000000"/>
                <w:kern w:val="0"/>
                <w:sz w:val="18"/>
                <w:szCs w:val="18"/>
                <w:lang w:eastAsia="es-CO"/>
                <w14:ligatures w14:val="none"/>
              </w:rPr>
            </w:pPr>
            <w:r w:rsidRPr="00635835">
              <w:rPr>
                <w:rFonts w:ascii="Century Gothic" w:eastAsia="Times New Roman" w:hAnsi="Century Gothic" w:cs="Times New Roman"/>
                <w:color w:val="000000"/>
                <w:kern w:val="0"/>
                <w:sz w:val="18"/>
                <w:szCs w:val="18"/>
                <w:lang w:eastAsia="es-CO"/>
                <w14:ligatures w14:val="none"/>
              </w:rPr>
              <w:t>INGENIERÍA APLICADA</w:t>
            </w:r>
          </w:p>
        </w:tc>
      </w:tr>
      <w:tr w:rsidR="004C189A" w:rsidRPr="004C189A" w14:paraId="1FE80869" w14:textId="77777777" w:rsidTr="004C189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3B2C3CC4" w14:textId="046891C4" w:rsidR="004C189A" w:rsidRPr="004C189A" w:rsidRDefault="00635835" w:rsidP="004C189A">
            <w:pPr>
              <w:spacing w:after="0" w:line="240" w:lineRule="auto"/>
              <w:rPr>
                <w:rFonts w:ascii="Century Gothic" w:eastAsia="Times New Roman" w:hAnsi="Century Gothic" w:cs="Times New Roman"/>
                <w:b/>
                <w:color w:val="000000"/>
                <w:kern w:val="0"/>
                <w:sz w:val="18"/>
                <w:szCs w:val="18"/>
                <w:lang w:eastAsia="es-CO"/>
                <w14:ligatures w14:val="none"/>
              </w:rPr>
            </w:pPr>
            <w:r w:rsidRPr="00635835">
              <w:rPr>
                <w:rFonts w:ascii="Century Gothic" w:eastAsia="Times New Roman" w:hAnsi="Century Gothic" w:cs="Times New Roman"/>
                <w:b/>
                <w:color w:val="000000"/>
                <w:kern w:val="0"/>
                <w:sz w:val="18"/>
                <w:szCs w:val="18"/>
                <w:lang w:eastAsia="es-CO"/>
                <w14:ligatures w14:val="none"/>
              </w:rPr>
              <w:t>CURSO</w:t>
            </w:r>
          </w:p>
        </w:tc>
        <w:tc>
          <w:tcPr>
            <w:tcW w:w="5573" w:type="dxa"/>
            <w:tcBorders>
              <w:top w:val="nil"/>
              <w:left w:val="nil"/>
              <w:bottom w:val="single" w:sz="4" w:space="0" w:color="auto"/>
              <w:right w:val="single" w:sz="4" w:space="0" w:color="auto"/>
            </w:tcBorders>
            <w:shd w:val="clear" w:color="auto" w:fill="auto"/>
            <w:noWrap/>
            <w:vAlign w:val="bottom"/>
            <w:hideMark/>
          </w:tcPr>
          <w:p w14:paraId="2B240532" w14:textId="0E67FD3A" w:rsidR="004C189A" w:rsidRPr="004C189A" w:rsidRDefault="00635835" w:rsidP="004C189A">
            <w:pPr>
              <w:spacing w:after="0" w:line="240" w:lineRule="auto"/>
              <w:rPr>
                <w:rFonts w:ascii="Century Gothic" w:eastAsia="Times New Roman" w:hAnsi="Century Gothic" w:cs="Times New Roman"/>
                <w:color w:val="000000"/>
                <w:kern w:val="0"/>
                <w:sz w:val="18"/>
                <w:szCs w:val="18"/>
                <w:lang w:eastAsia="es-CO"/>
                <w14:ligatures w14:val="none"/>
              </w:rPr>
            </w:pPr>
            <w:r w:rsidRPr="00635835">
              <w:rPr>
                <w:rFonts w:ascii="Century Gothic" w:eastAsia="Times New Roman" w:hAnsi="Century Gothic" w:cs="Times New Roman"/>
                <w:color w:val="000000"/>
                <w:kern w:val="0"/>
                <w:sz w:val="18"/>
                <w:szCs w:val="18"/>
                <w:lang w:eastAsia="es-CO"/>
                <w14:ligatures w14:val="none"/>
              </w:rPr>
              <w:t>BIOTECNOLOGIA Y PROPAGACIÓN DE PLANTAS</w:t>
            </w:r>
          </w:p>
        </w:tc>
      </w:tr>
      <w:tr w:rsidR="004C189A" w:rsidRPr="004C189A" w14:paraId="12E5886B" w14:textId="77777777" w:rsidTr="004C189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2397754B" w14:textId="7587388A" w:rsidR="004C189A" w:rsidRPr="004C189A" w:rsidRDefault="00635835" w:rsidP="004C189A">
            <w:pPr>
              <w:spacing w:after="0" w:line="240" w:lineRule="auto"/>
              <w:rPr>
                <w:rFonts w:ascii="Century Gothic" w:eastAsia="Times New Roman" w:hAnsi="Century Gothic" w:cs="Times New Roman"/>
                <w:b/>
                <w:color w:val="000000"/>
                <w:kern w:val="0"/>
                <w:sz w:val="18"/>
                <w:szCs w:val="18"/>
                <w:lang w:eastAsia="es-CO"/>
                <w14:ligatures w14:val="none"/>
              </w:rPr>
            </w:pPr>
            <w:r w:rsidRPr="00635835">
              <w:rPr>
                <w:rFonts w:ascii="Century Gothic" w:eastAsia="Times New Roman" w:hAnsi="Century Gothic" w:cs="Times New Roman"/>
                <w:b/>
                <w:color w:val="000000"/>
                <w:kern w:val="0"/>
                <w:sz w:val="18"/>
                <w:szCs w:val="18"/>
                <w:lang w:eastAsia="es-CO"/>
                <w14:ligatures w14:val="none"/>
              </w:rPr>
              <w:t>NÚMERO DE PLAZAS</w:t>
            </w:r>
          </w:p>
        </w:tc>
        <w:tc>
          <w:tcPr>
            <w:tcW w:w="5573" w:type="dxa"/>
            <w:tcBorders>
              <w:top w:val="nil"/>
              <w:left w:val="nil"/>
              <w:bottom w:val="single" w:sz="4" w:space="0" w:color="auto"/>
              <w:right w:val="single" w:sz="4" w:space="0" w:color="auto"/>
            </w:tcBorders>
            <w:shd w:val="clear" w:color="auto" w:fill="auto"/>
            <w:noWrap/>
            <w:vAlign w:val="bottom"/>
            <w:hideMark/>
          </w:tcPr>
          <w:p w14:paraId="047B8D39" w14:textId="13D820EF" w:rsidR="004C189A" w:rsidRPr="004C189A" w:rsidRDefault="00635835" w:rsidP="004C189A">
            <w:pPr>
              <w:spacing w:after="0" w:line="240" w:lineRule="auto"/>
              <w:rPr>
                <w:rFonts w:ascii="Century Gothic" w:eastAsia="Times New Roman" w:hAnsi="Century Gothic" w:cs="Times New Roman"/>
                <w:color w:val="000000"/>
                <w:kern w:val="0"/>
                <w:sz w:val="18"/>
                <w:szCs w:val="18"/>
                <w:lang w:eastAsia="es-CO"/>
                <w14:ligatures w14:val="none"/>
              </w:rPr>
            </w:pPr>
            <w:r w:rsidRPr="00635835">
              <w:rPr>
                <w:rFonts w:ascii="Century Gothic" w:eastAsia="Times New Roman" w:hAnsi="Century Gothic" w:cs="Times New Roman"/>
                <w:color w:val="000000"/>
                <w:kern w:val="0"/>
                <w:sz w:val="18"/>
                <w:szCs w:val="18"/>
                <w:lang w:eastAsia="es-CO"/>
                <w14:ligatures w14:val="none"/>
              </w:rPr>
              <w:t>UNA (1)</w:t>
            </w:r>
          </w:p>
        </w:tc>
      </w:tr>
      <w:tr w:rsidR="004C189A" w:rsidRPr="004C189A" w14:paraId="60125627" w14:textId="77777777" w:rsidTr="004C189A">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0AAF3A01" w14:textId="37086876" w:rsidR="004C189A" w:rsidRPr="004C189A" w:rsidRDefault="00635835" w:rsidP="004C189A">
            <w:pPr>
              <w:spacing w:after="0" w:line="240" w:lineRule="auto"/>
              <w:rPr>
                <w:rFonts w:ascii="Century Gothic" w:eastAsia="Times New Roman" w:hAnsi="Century Gothic" w:cs="Times New Roman"/>
                <w:b/>
                <w:color w:val="000000"/>
                <w:kern w:val="0"/>
                <w:sz w:val="18"/>
                <w:szCs w:val="18"/>
                <w:lang w:eastAsia="es-CO"/>
                <w14:ligatures w14:val="none"/>
              </w:rPr>
            </w:pPr>
            <w:r w:rsidRPr="00635835">
              <w:rPr>
                <w:rFonts w:ascii="Century Gothic" w:eastAsia="Times New Roman" w:hAnsi="Century Gothic" w:cs="Times New Roman"/>
                <w:b/>
                <w:color w:val="000000"/>
                <w:kern w:val="0"/>
                <w:sz w:val="18"/>
                <w:szCs w:val="18"/>
                <w:lang w:eastAsia="es-CO"/>
                <w14:ligatures w14:val="none"/>
              </w:rPr>
              <w:t>TITULO DE PREGRADO</w:t>
            </w:r>
          </w:p>
        </w:tc>
        <w:tc>
          <w:tcPr>
            <w:tcW w:w="5573" w:type="dxa"/>
            <w:tcBorders>
              <w:top w:val="nil"/>
              <w:left w:val="nil"/>
              <w:bottom w:val="single" w:sz="4" w:space="0" w:color="auto"/>
              <w:right w:val="single" w:sz="4" w:space="0" w:color="auto"/>
            </w:tcBorders>
            <w:shd w:val="clear" w:color="auto" w:fill="auto"/>
            <w:noWrap/>
            <w:vAlign w:val="bottom"/>
            <w:hideMark/>
          </w:tcPr>
          <w:p w14:paraId="7F50F6A0" w14:textId="7C98068A" w:rsidR="004C189A" w:rsidRPr="004C189A" w:rsidRDefault="00635835" w:rsidP="004C189A">
            <w:pPr>
              <w:spacing w:after="0" w:line="240" w:lineRule="auto"/>
              <w:rPr>
                <w:rFonts w:ascii="Century Gothic" w:eastAsia="Times New Roman" w:hAnsi="Century Gothic" w:cs="Times New Roman"/>
                <w:color w:val="000000"/>
                <w:kern w:val="0"/>
                <w:sz w:val="18"/>
                <w:szCs w:val="18"/>
                <w:lang w:eastAsia="es-CO"/>
                <w14:ligatures w14:val="none"/>
              </w:rPr>
            </w:pPr>
            <w:r w:rsidRPr="00635835">
              <w:rPr>
                <w:rFonts w:ascii="Century Gothic" w:eastAsia="Times New Roman" w:hAnsi="Century Gothic" w:cs="Times New Roman"/>
                <w:color w:val="000000"/>
                <w:kern w:val="0"/>
                <w:sz w:val="18"/>
                <w:szCs w:val="18"/>
                <w:lang w:eastAsia="es-CO"/>
                <w14:ligatures w14:val="none"/>
              </w:rPr>
              <w:t>INGENIERO AGRÓNOMO O AGRÓNOMO</w:t>
            </w:r>
          </w:p>
        </w:tc>
      </w:tr>
      <w:tr w:rsidR="004C189A" w:rsidRPr="004C189A" w14:paraId="45AE5324" w14:textId="77777777" w:rsidTr="004C189A">
        <w:trPr>
          <w:trHeight w:val="6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3A800417" w14:textId="7EE94D16" w:rsidR="004C189A" w:rsidRPr="004C189A" w:rsidRDefault="00635835" w:rsidP="004C189A">
            <w:pPr>
              <w:spacing w:after="0" w:line="240" w:lineRule="auto"/>
              <w:rPr>
                <w:rFonts w:ascii="Century Gothic" w:eastAsia="Times New Roman" w:hAnsi="Century Gothic" w:cs="Times New Roman"/>
                <w:b/>
                <w:color w:val="000000"/>
                <w:kern w:val="0"/>
                <w:sz w:val="18"/>
                <w:szCs w:val="18"/>
                <w:lang w:eastAsia="es-CO"/>
                <w14:ligatures w14:val="none"/>
              </w:rPr>
            </w:pPr>
            <w:r w:rsidRPr="00635835">
              <w:rPr>
                <w:rFonts w:ascii="Century Gothic" w:eastAsia="Times New Roman" w:hAnsi="Century Gothic" w:cs="Times New Roman"/>
                <w:b/>
                <w:color w:val="000000"/>
                <w:kern w:val="0"/>
                <w:sz w:val="18"/>
                <w:szCs w:val="18"/>
                <w:lang w:eastAsia="es-CO"/>
                <w14:ligatures w14:val="none"/>
              </w:rPr>
              <w:t>REQUISITOS</w:t>
            </w:r>
          </w:p>
        </w:tc>
        <w:tc>
          <w:tcPr>
            <w:tcW w:w="5573" w:type="dxa"/>
            <w:tcBorders>
              <w:top w:val="nil"/>
              <w:left w:val="nil"/>
              <w:bottom w:val="single" w:sz="4" w:space="0" w:color="auto"/>
              <w:right w:val="single" w:sz="4" w:space="0" w:color="auto"/>
            </w:tcBorders>
            <w:shd w:val="clear" w:color="auto" w:fill="auto"/>
            <w:vAlign w:val="bottom"/>
            <w:hideMark/>
          </w:tcPr>
          <w:p w14:paraId="5C29ABBD" w14:textId="33484A27" w:rsidR="004C189A" w:rsidRPr="004C189A" w:rsidRDefault="00635835" w:rsidP="004C189A">
            <w:pPr>
              <w:spacing w:after="0" w:line="240" w:lineRule="auto"/>
              <w:rPr>
                <w:rFonts w:ascii="Century Gothic" w:eastAsia="Times New Roman" w:hAnsi="Century Gothic" w:cs="Times New Roman"/>
                <w:color w:val="000000"/>
                <w:kern w:val="0"/>
                <w:sz w:val="18"/>
                <w:szCs w:val="18"/>
                <w:lang w:eastAsia="es-CO"/>
                <w14:ligatures w14:val="none"/>
              </w:rPr>
            </w:pPr>
            <w:r w:rsidRPr="00635835">
              <w:rPr>
                <w:rFonts w:ascii="Century Gothic" w:eastAsia="Times New Roman" w:hAnsi="Century Gothic" w:cs="Times New Roman"/>
                <w:color w:val="000000"/>
                <w:kern w:val="0"/>
                <w:sz w:val="18"/>
                <w:szCs w:val="18"/>
                <w:lang w:eastAsia="es-CO"/>
                <w14:ligatures w14:val="none"/>
              </w:rPr>
              <w:t>SER ESTUDIANTE DE MAESTRIA EN CIENCIAS AGRONÓMICAS O DOCTORADO EN CIENCIAS AGRARIAS</w:t>
            </w:r>
          </w:p>
        </w:tc>
      </w:tr>
      <w:tr w:rsidR="004C189A" w:rsidRPr="004C189A" w14:paraId="6878A9C8" w14:textId="77777777" w:rsidTr="004C189A">
        <w:trPr>
          <w:trHeight w:val="300"/>
        </w:trPr>
        <w:tc>
          <w:tcPr>
            <w:tcW w:w="3920" w:type="dxa"/>
            <w:tcBorders>
              <w:top w:val="nil"/>
              <w:left w:val="nil"/>
              <w:bottom w:val="nil"/>
              <w:right w:val="nil"/>
            </w:tcBorders>
            <w:shd w:val="clear" w:color="auto" w:fill="auto"/>
            <w:noWrap/>
            <w:vAlign w:val="bottom"/>
            <w:hideMark/>
          </w:tcPr>
          <w:p w14:paraId="4BB871FB" w14:textId="77777777" w:rsidR="004C189A" w:rsidRPr="004C189A" w:rsidRDefault="004C189A" w:rsidP="004C189A">
            <w:pPr>
              <w:spacing w:after="0" w:line="240" w:lineRule="auto"/>
              <w:rPr>
                <w:rFonts w:ascii="Century Gothic" w:eastAsia="Times New Roman" w:hAnsi="Century Gothic" w:cs="Times New Roman"/>
                <w:color w:val="000000"/>
                <w:kern w:val="0"/>
                <w:sz w:val="18"/>
                <w:szCs w:val="18"/>
                <w:lang w:eastAsia="es-CO"/>
                <w14:ligatures w14:val="none"/>
              </w:rPr>
            </w:pPr>
          </w:p>
        </w:tc>
        <w:tc>
          <w:tcPr>
            <w:tcW w:w="5573" w:type="dxa"/>
            <w:tcBorders>
              <w:top w:val="nil"/>
              <w:left w:val="nil"/>
              <w:bottom w:val="nil"/>
              <w:right w:val="nil"/>
            </w:tcBorders>
            <w:shd w:val="clear" w:color="auto" w:fill="auto"/>
            <w:noWrap/>
            <w:vAlign w:val="bottom"/>
            <w:hideMark/>
          </w:tcPr>
          <w:p w14:paraId="7DF98538" w14:textId="77777777" w:rsidR="004C189A" w:rsidRPr="004C189A" w:rsidRDefault="004C189A" w:rsidP="004C189A">
            <w:pPr>
              <w:spacing w:after="0" w:line="240" w:lineRule="auto"/>
              <w:rPr>
                <w:rFonts w:ascii="Century Gothic" w:eastAsia="Times New Roman" w:hAnsi="Century Gothic" w:cs="Times New Roman"/>
                <w:kern w:val="0"/>
                <w:sz w:val="18"/>
                <w:szCs w:val="18"/>
                <w:lang w:eastAsia="es-CO"/>
                <w14:ligatures w14:val="none"/>
              </w:rPr>
            </w:pPr>
          </w:p>
        </w:tc>
      </w:tr>
    </w:tbl>
    <w:p w14:paraId="294EBEF1" w14:textId="4CFFDDFF" w:rsidR="004C189A" w:rsidRPr="00635835" w:rsidRDefault="004C189A" w:rsidP="00FE71EB">
      <w:pPr>
        <w:spacing w:after="0" w:line="240" w:lineRule="auto"/>
        <w:rPr>
          <w:rFonts w:ascii="Century Gothic" w:eastAsia="Times New Roman" w:hAnsi="Century Gothic" w:cs="Tahoma"/>
          <w:b/>
          <w:bCs/>
          <w:sz w:val="18"/>
          <w:szCs w:val="18"/>
          <w:u w:val="single"/>
          <w:lang w:eastAsia="es-ES"/>
        </w:rPr>
      </w:pPr>
    </w:p>
    <w:p w14:paraId="777E67EC" w14:textId="4CB6BAF4" w:rsidR="004C189A" w:rsidRDefault="00635835" w:rsidP="004C189A">
      <w:pPr>
        <w:spacing w:before="1" w:after="120" w:line="276" w:lineRule="auto"/>
        <w:ind w:right="774"/>
        <w:jc w:val="center"/>
        <w:rPr>
          <w:rFonts w:ascii="Century Gothic" w:eastAsia="Times New Roman" w:hAnsi="Century Gothic" w:cs="Tahoma"/>
          <w:b/>
          <w:sz w:val="18"/>
          <w:szCs w:val="18"/>
          <w:lang w:val="es-ES"/>
        </w:rPr>
      </w:pPr>
      <w:r w:rsidRPr="00635835">
        <w:rPr>
          <w:rFonts w:ascii="Century Gothic" w:eastAsia="Times New Roman" w:hAnsi="Century Gothic" w:cs="Tahoma"/>
          <w:b/>
          <w:sz w:val="18"/>
          <w:szCs w:val="18"/>
          <w:lang w:val="es-ES"/>
        </w:rPr>
        <w:t>MEDICINA VETERINARIA Y ZOOTECNIA</w:t>
      </w:r>
    </w:p>
    <w:p w14:paraId="192EF54A" w14:textId="77777777" w:rsidR="00635835" w:rsidRPr="00635835" w:rsidRDefault="00635835" w:rsidP="004C189A">
      <w:pPr>
        <w:spacing w:before="1" w:after="120" w:line="276" w:lineRule="auto"/>
        <w:ind w:right="774"/>
        <w:jc w:val="center"/>
        <w:rPr>
          <w:rFonts w:ascii="Century Gothic" w:eastAsia="Times New Roman" w:hAnsi="Century Gothic" w:cs="Tahoma"/>
          <w:b/>
          <w:sz w:val="18"/>
          <w:szCs w:val="18"/>
          <w:lang w:val="es-ES"/>
        </w:rPr>
      </w:pPr>
    </w:p>
    <w:tbl>
      <w:tblPr>
        <w:tblStyle w:val="Tablaconcuadrcula"/>
        <w:tblW w:w="0" w:type="auto"/>
        <w:tblLook w:val="04A0" w:firstRow="1" w:lastRow="0" w:firstColumn="1" w:lastColumn="0" w:noHBand="0" w:noVBand="1"/>
      </w:tblPr>
      <w:tblGrid>
        <w:gridCol w:w="3964"/>
        <w:gridCol w:w="5524"/>
      </w:tblGrid>
      <w:tr w:rsidR="004C189A" w:rsidRPr="00635835" w14:paraId="0E75DB1C" w14:textId="77777777" w:rsidTr="004C189A">
        <w:tc>
          <w:tcPr>
            <w:tcW w:w="3964" w:type="dxa"/>
          </w:tcPr>
          <w:p w14:paraId="0ACBFEFC" w14:textId="20AD7312" w:rsidR="004C189A" w:rsidRPr="00635835" w:rsidRDefault="00635835" w:rsidP="004C189A">
            <w:pPr>
              <w:spacing w:before="1" w:after="120" w:line="276" w:lineRule="auto"/>
              <w:ind w:right="774"/>
              <w:rPr>
                <w:rFonts w:ascii="Century Gothic" w:eastAsia="Times New Roman" w:hAnsi="Century Gothic" w:cs="Tahoma"/>
                <w:b/>
                <w:sz w:val="18"/>
                <w:szCs w:val="18"/>
                <w:lang w:val="es-ES"/>
              </w:rPr>
            </w:pPr>
            <w:r w:rsidRPr="00635835">
              <w:rPr>
                <w:rFonts w:ascii="Century Gothic" w:eastAsia="Times New Roman" w:hAnsi="Century Gothic" w:cs="Tahoma"/>
                <w:b/>
                <w:sz w:val="18"/>
                <w:szCs w:val="18"/>
                <w:lang w:val="es-ES"/>
              </w:rPr>
              <w:t>DEPARTAMENTO</w:t>
            </w:r>
          </w:p>
        </w:tc>
        <w:tc>
          <w:tcPr>
            <w:tcW w:w="5524" w:type="dxa"/>
          </w:tcPr>
          <w:p w14:paraId="4F01ADD0" w14:textId="3CA33B55" w:rsidR="004C189A" w:rsidRPr="00635835" w:rsidRDefault="00635835" w:rsidP="004C189A">
            <w:pPr>
              <w:spacing w:before="1" w:after="120" w:line="276" w:lineRule="auto"/>
              <w:ind w:right="774"/>
              <w:rPr>
                <w:rFonts w:ascii="Century Gothic" w:eastAsia="Times New Roman" w:hAnsi="Century Gothic" w:cs="Tahoma"/>
                <w:sz w:val="18"/>
                <w:szCs w:val="18"/>
                <w:lang w:val="es-ES"/>
              </w:rPr>
            </w:pPr>
            <w:r w:rsidRPr="00635835">
              <w:rPr>
                <w:rFonts w:ascii="Century Gothic" w:eastAsia="Times New Roman" w:hAnsi="Century Gothic" w:cs="Tahoma"/>
                <w:sz w:val="18"/>
                <w:szCs w:val="18"/>
                <w:lang w:val="es-ES"/>
              </w:rPr>
              <w:t>CIENCIAS PECUARIAS</w:t>
            </w:r>
          </w:p>
        </w:tc>
      </w:tr>
      <w:tr w:rsidR="004C189A" w:rsidRPr="00635835" w14:paraId="460242B1" w14:textId="77777777" w:rsidTr="004C189A">
        <w:tc>
          <w:tcPr>
            <w:tcW w:w="3964" w:type="dxa"/>
          </w:tcPr>
          <w:p w14:paraId="5A636CC7" w14:textId="619E8A77" w:rsidR="004C189A" w:rsidRPr="00635835" w:rsidRDefault="00635835" w:rsidP="004C189A">
            <w:pPr>
              <w:spacing w:before="1" w:after="120" w:line="276" w:lineRule="auto"/>
              <w:ind w:right="774"/>
              <w:rPr>
                <w:rFonts w:ascii="Century Gothic" w:eastAsia="Times New Roman" w:hAnsi="Century Gothic" w:cs="Tahoma"/>
                <w:b/>
                <w:sz w:val="18"/>
                <w:szCs w:val="18"/>
                <w:lang w:val="es-ES"/>
              </w:rPr>
            </w:pPr>
            <w:r w:rsidRPr="00635835">
              <w:rPr>
                <w:rFonts w:ascii="Century Gothic" w:eastAsia="Times New Roman" w:hAnsi="Century Gothic" w:cs="Tahoma"/>
                <w:b/>
                <w:sz w:val="18"/>
                <w:szCs w:val="18"/>
                <w:lang w:val="es-ES"/>
              </w:rPr>
              <w:t>PROGRAMA</w:t>
            </w:r>
          </w:p>
        </w:tc>
        <w:tc>
          <w:tcPr>
            <w:tcW w:w="5524" w:type="dxa"/>
          </w:tcPr>
          <w:p w14:paraId="3351038F" w14:textId="2CCA5759" w:rsidR="004C189A" w:rsidRPr="00635835" w:rsidRDefault="00635835" w:rsidP="004C189A">
            <w:pPr>
              <w:spacing w:before="1" w:after="120" w:line="276" w:lineRule="auto"/>
              <w:ind w:right="774"/>
              <w:rPr>
                <w:rFonts w:ascii="Century Gothic" w:eastAsia="Times New Roman" w:hAnsi="Century Gothic" w:cs="Tahoma"/>
                <w:sz w:val="18"/>
                <w:szCs w:val="18"/>
                <w:lang w:val="es-ES"/>
              </w:rPr>
            </w:pPr>
            <w:r w:rsidRPr="00635835">
              <w:rPr>
                <w:rFonts w:ascii="Century Gothic" w:eastAsia="Times New Roman" w:hAnsi="Century Gothic" w:cs="Tahoma"/>
                <w:sz w:val="18"/>
                <w:szCs w:val="18"/>
                <w:lang w:val="es-ES"/>
              </w:rPr>
              <w:t>MEDICINA VETERINARIA Y ZOOTECNIA</w:t>
            </w:r>
          </w:p>
        </w:tc>
      </w:tr>
      <w:tr w:rsidR="004C189A" w:rsidRPr="00635835" w14:paraId="51FB6982" w14:textId="77777777" w:rsidTr="004C189A">
        <w:tc>
          <w:tcPr>
            <w:tcW w:w="3964" w:type="dxa"/>
          </w:tcPr>
          <w:p w14:paraId="5FC54D8D" w14:textId="49F60981" w:rsidR="004C189A" w:rsidRPr="00635835" w:rsidRDefault="00635835" w:rsidP="004C189A">
            <w:pPr>
              <w:spacing w:before="1" w:after="120" w:line="276" w:lineRule="auto"/>
              <w:ind w:right="774"/>
              <w:rPr>
                <w:rFonts w:ascii="Century Gothic" w:eastAsia="Times New Roman" w:hAnsi="Century Gothic" w:cs="Tahoma"/>
                <w:b/>
                <w:sz w:val="18"/>
                <w:szCs w:val="18"/>
                <w:lang w:val="es-ES"/>
              </w:rPr>
            </w:pPr>
            <w:r w:rsidRPr="00635835">
              <w:rPr>
                <w:rFonts w:ascii="Century Gothic" w:eastAsia="Times New Roman" w:hAnsi="Century Gothic" w:cs="Tahoma"/>
                <w:b/>
                <w:sz w:val="18"/>
                <w:szCs w:val="18"/>
                <w:lang w:val="es-ES"/>
              </w:rPr>
              <w:t>AREA</w:t>
            </w:r>
          </w:p>
        </w:tc>
        <w:tc>
          <w:tcPr>
            <w:tcW w:w="5524" w:type="dxa"/>
          </w:tcPr>
          <w:p w14:paraId="2F3CFE7A" w14:textId="2C10FFF5" w:rsidR="004C189A" w:rsidRPr="00635835" w:rsidRDefault="00635835" w:rsidP="004C189A">
            <w:pPr>
              <w:spacing w:before="1" w:after="120" w:line="276" w:lineRule="auto"/>
              <w:ind w:right="774"/>
              <w:rPr>
                <w:rFonts w:ascii="Century Gothic" w:eastAsia="Times New Roman" w:hAnsi="Century Gothic" w:cs="Tahoma"/>
                <w:sz w:val="18"/>
                <w:szCs w:val="18"/>
                <w:lang w:val="es-ES"/>
              </w:rPr>
            </w:pPr>
            <w:r w:rsidRPr="00635835">
              <w:rPr>
                <w:rFonts w:ascii="Century Gothic" w:eastAsia="Times New Roman" w:hAnsi="Century Gothic" w:cs="Tahoma"/>
                <w:sz w:val="18"/>
                <w:szCs w:val="18"/>
                <w:lang w:val="es-ES"/>
              </w:rPr>
              <w:t>MEDICINA DE GRANDES ANIMALES</w:t>
            </w:r>
          </w:p>
        </w:tc>
      </w:tr>
      <w:tr w:rsidR="004C189A" w:rsidRPr="00635835" w14:paraId="5A9EF00D" w14:textId="77777777" w:rsidTr="004C189A">
        <w:tc>
          <w:tcPr>
            <w:tcW w:w="3964" w:type="dxa"/>
          </w:tcPr>
          <w:p w14:paraId="350B7C3D" w14:textId="3DE4BA3F" w:rsidR="004C189A" w:rsidRPr="00635835" w:rsidRDefault="00635835" w:rsidP="004C189A">
            <w:pPr>
              <w:spacing w:before="1" w:after="120" w:line="276" w:lineRule="auto"/>
              <w:ind w:right="774"/>
              <w:rPr>
                <w:rFonts w:ascii="Century Gothic" w:eastAsia="Times New Roman" w:hAnsi="Century Gothic" w:cs="Tahoma"/>
                <w:b/>
                <w:sz w:val="18"/>
                <w:szCs w:val="18"/>
                <w:lang w:val="es-ES"/>
              </w:rPr>
            </w:pPr>
            <w:r w:rsidRPr="00635835">
              <w:rPr>
                <w:rFonts w:ascii="Century Gothic" w:eastAsia="Times New Roman" w:hAnsi="Century Gothic" w:cs="Tahoma"/>
                <w:b/>
                <w:sz w:val="18"/>
                <w:szCs w:val="18"/>
                <w:lang w:val="es-ES"/>
              </w:rPr>
              <w:t>CURSO</w:t>
            </w:r>
          </w:p>
        </w:tc>
        <w:tc>
          <w:tcPr>
            <w:tcW w:w="5524" w:type="dxa"/>
          </w:tcPr>
          <w:p w14:paraId="14AA0C1A" w14:textId="7AA779F3" w:rsidR="004C189A" w:rsidRPr="00635835" w:rsidRDefault="00635835" w:rsidP="004C189A">
            <w:pPr>
              <w:spacing w:before="1" w:after="120" w:line="276" w:lineRule="auto"/>
              <w:ind w:right="774"/>
              <w:rPr>
                <w:rFonts w:ascii="Century Gothic" w:eastAsia="Times New Roman" w:hAnsi="Century Gothic" w:cs="Tahoma"/>
                <w:sz w:val="18"/>
                <w:szCs w:val="18"/>
                <w:lang w:val="es-ES"/>
              </w:rPr>
            </w:pPr>
            <w:r w:rsidRPr="00635835">
              <w:rPr>
                <w:rFonts w:ascii="Century Gothic" w:eastAsia="Times New Roman" w:hAnsi="Century Gothic" w:cs="Tahoma"/>
                <w:sz w:val="18"/>
                <w:szCs w:val="18"/>
                <w:lang w:val="es-ES"/>
              </w:rPr>
              <w:t>MEDICINA DE GRANDES ANIMALES Y CLINICA MEDICO QUIRURGICA DE GRANDES ANIMALES</w:t>
            </w:r>
          </w:p>
        </w:tc>
      </w:tr>
      <w:tr w:rsidR="004C189A" w:rsidRPr="00635835" w14:paraId="62C40707" w14:textId="77777777" w:rsidTr="004C189A">
        <w:tc>
          <w:tcPr>
            <w:tcW w:w="3964" w:type="dxa"/>
          </w:tcPr>
          <w:p w14:paraId="1E6BFBD1" w14:textId="09B04E4C" w:rsidR="004C189A" w:rsidRPr="00635835" w:rsidRDefault="00635835" w:rsidP="004C189A">
            <w:pPr>
              <w:spacing w:before="1" w:after="120" w:line="276" w:lineRule="auto"/>
              <w:ind w:right="774"/>
              <w:rPr>
                <w:rFonts w:ascii="Century Gothic" w:eastAsia="Times New Roman" w:hAnsi="Century Gothic" w:cs="Tahoma"/>
                <w:b/>
                <w:sz w:val="18"/>
                <w:szCs w:val="18"/>
                <w:lang w:val="es-ES"/>
              </w:rPr>
            </w:pPr>
            <w:r w:rsidRPr="00635835">
              <w:rPr>
                <w:rFonts w:ascii="Century Gothic" w:eastAsia="Times New Roman" w:hAnsi="Century Gothic" w:cs="Tahoma"/>
                <w:b/>
                <w:sz w:val="18"/>
                <w:szCs w:val="18"/>
                <w:lang w:val="es-ES"/>
              </w:rPr>
              <w:t>NUMERO DE PLAZAS</w:t>
            </w:r>
          </w:p>
        </w:tc>
        <w:tc>
          <w:tcPr>
            <w:tcW w:w="5524" w:type="dxa"/>
          </w:tcPr>
          <w:p w14:paraId="2FA83347" w14:textId="7E5A49DB" w:rsidR="004C189A" w:rsidRPr="00635835" w:rsidRDefault="00635835" w:rsidP="00635835">
            <w:pPr>
              <w:spacing w:before="1" w:after="120" w:line="276" w:lineRule="auto"/>
              <w:ind w:right="774"/>
              <w:rPr>
                <w:rFonts w:ascii="Century Gothic" w:eastAsia="Times New Roman" w:hAnsi="Century Gothic" w:cs="Tahoma"/>
                <w:sz w:val="18"/>
                <w:szCs w:val="18"/>
                <w:lang w:val="es-ES"/>
              </w:rPr>
            </w:pPr>
            <w:r w:rsidRPr="00635835">
              <w:rPr>
                <w:rFonts w:ascii="Century Gothic" w:eastAsia="Times New Roman" w:hAnsi="Century Gothic" w:cs="Tahoma"/>
                <w:sz w:val="18"/>
                <w:szCs w:val="18"/>
                <w:lang w:val="es-ES"/>
              </w:rPr>
              <w:t>UNA (1)</w:t>
            </w:r>
          </w:p>
        </w:tc>
      </w:tr>
      <w:tr w:rsidR="004C189A" w:rsidRPr="00635835" w14:paraId="3AAFE941" w14:textId="77777777" w:rsidTr="004C189A">
        <w:tc>
          <w:tcPr>
            <w:tcW w:w="3964" w:type="dxa"/>
          </w:tcPr>
          <w:p w14:paraId="154E8863" w14:textId="1DA5911B" w:rsidR="004C189A" w:rsidRPr="00635835" w:rsidRDefault="00635835" w:rsidP="004C189A">
            <w:pPr>
              <w:spacing w:before="1" w:after="120" w:line="276" w:lineRule="auto"/>
              <w:ind w:right="774"/>
              <w:rPr>
                <w:rFonts w:ascii="Century Gothic" w:eastAsia="Times New Roman" w:hAnsi="Century Gothic" w:cs="Tahoma"/>
                <w:b/>
                <w:sz w:val="18"/>
                <w:szCs w:val="18"/>
                <w:lang w:val="es-ES"/>
              </w:rPr>
            </w:pPr>
            <w:r w:rsidRPr="00635835">
              <w:rPr>
                <w:rFonts w:ascii="Century Gothic" w:eastAsia="Times New Roman" w:hAnsi="Century Gothic" w:cs="Tahoma"/>
                <w:b/>
                <w:sz w:val="18"/>
                <w:szCs w:val="18"/>
                <w:lang w:val="es-ES"/>
              </w:rPr>
              <w:t>TITULO DE PREGRADO</w:t>
            </w:r>
          </w:p>
        </w:tc>
        <w:tc>
          <w:tcPr>
            <w:tcW w:w="5524" w:type="dxa"/>
          </w:tcPr>
          <w:p w14:paraId="00D30693" w14:textId="6FAF0BAF" w:rsidR="004C189A" w:rsidRPr="00635835" w:rsidRDefault="00635835" w:rsidP="004C189A">
            <w:pPr>
              <w:spacing w:before="1" w:after="120" w:line="276" w:lineRule="auto"/>
              <w:ind w:right="774"/>
              <w:jc w:val="both"/>
              <w:rPr>
                <w:rFonts w:ascii="Century Gothic" w:eastAsia="Times New Roman" w:hAnsi="Century Gothic" w:cs="Tahoma"/>
                <w:sz w:val="18"/>
                <w:szCs w:val="18"/>
                <w:lang w:val="es-ES"/>
              </w:rPr>
            </w:pPr>
            <w:r w:rsidRPr="00635835">
              <w:rPr>
                <w:rFonts w:ascii="Century Gothic" w:eastAsia="Times New Roman" w:hAnsi="Century Gothic" w:cs="Tahoma"/>
                <w:sz w:val="18"/>
                <w:szCs w:val="18"/>
                <w:lang w:val="es-ES"/>
              </w:rPr>
              <w:t>MEDICO VETERINARIO ZOOTENISTA, ESTUDIANTE ACTIVO DE MAESTRÍA O DOCTORADO DE UN PROGRAMA DE LA FACULTADD DE MEDICINA VETERINARIA Y ZOOTECNIA DE LA UNIVERSIDAD DE CÓRDOBA</w:t>
            </w:r>
          </w:p>
        </w:tc>
      </w:tr>
    </w:tbl>
    <w:p w14:paraId="6332D276" w14:textId="3984D8C5" w:rsidR="00561A69" w:rsidRDefault="00561A69" w:rsidP="004C189A">
      <w:pPr>
        <w:shd w:val="clear" w:color="auto" w:fill="FFFFFF"/>
        <w:spacing w:after="0" w:line="240" w:lineRule="auto"/>
        <w:ind w:right="1194"/>
        <w:rPr>
          <w:rFonts w:ascii="Century Gothic" w:hAnsi="Century Gothic"/>
        </w:rPr>
      </w:pPr>
    </w:p>
    <w:p w14:paraId="387CE2F2" w14:textId="77777777" w:rsidR="00635835" w:rsidRPr="004C189A" w:rsidRDefault="00635835" w:rsidP="004C189A">
      <w:pPr>
        <w:shd w:val="clear" w:color="auto" w:fill="FFFFFF"/>
        <w:spacing w:after="0" w:line="240" w:lineRule="auto"/>
        <w:ind w:right="1194"/>
        <w:rPr>
          <w:rFonts w:ascii="Century Gothic" w:hAnsi="Century Gothic"/>
        </w:rPr>
      </w:pPr>
    </w:p>
    <w:p w14:paraId="7A9B1A21" w14:textId="1FB067DF" w:rsidR="00FE71EB" w:rsidRPr="009C3DF4" w:rsidRDefault="00FE71EB" w:rsidP="00DA6265">
      <w:pPr>
        <w:jc w:val="both"/>
        <w:rPr>
          <w:rFonts w:ascii="Century Gothic" w:hAnsi="Century Gothic"/>
        </w:rPr>
      </w:pPr>
      <w:r w:rsidRPr="009C3DF4">
        <w:rPr>
          <w:rFonts w:ascii="Century Gothic" w:hAnsi="Century Gothic"/>
          <w:b/>
        </w:rPr>
        <w:t xml:space="preserve">ARTÍCULO SEGUNDO: </w:t>
      </w:r>
      <w:r w:rsidRPr="009C3DF4">
        <w:rPr>
          <w:rFonts w:ascii="Century Gothic" w:hAnsi="Century Gothic"/>
        </w:rPr>
        <w:t xml:space="preserve">De conformidad con el capítulo VIII del Acuerdo 055 del 1º de octubre de 2003, el concurso público de méritos para la vinculación de profesores hora cátedra, tendrá las siguientes fases: </w:t>
      </w:r>
    </w:p>
    <w:p w14:paraId="2B4651D6" w14:textId="77777777" w:rsidR="00FE71EB" w:rsidRPr="009C3DF4" w:rsidRDefault="00FE71EB" w:rsidP="00FE71EB">
      <w:pPr>
        <w:numPr>
          <w:ilvl w:val="0"/>
          <w:numId w:val="1"/>
        </w:numPr>
        <w:spacing w:after="5" w:line="249" w:lineRule="auto"/>
        <w:ind w:hanging="259"/>
        <w:jc w:val="both"/>
        <w:rPr>
          <w:rFonts w:ascii="Century Gothic" w:hAnsi="Century Gothic"/>
        </w:rPr>
      </w:pPr>
      <w:r w:rsidRPr="009C3DF4">
        <w:rPr>
          <w:rFonts w:ascii="Century Gothic" w:hAnsi="Century Gothic"/>
        </w:rPr>
        <w:t xml:space="preserve">Convocatoria </w:t>
      </w:r>
    </w:p>
    <w:p w14:paraId="43BE3D4F" w14:textId="77777777" w:rsidR="00FE71EB" w:rsidRPr="009C3DF4" w:rsidRDefault="00FE71EB" w:rsidP="00FE71EB">
      <w:pPr>
        <w:numPr>
          <w:ilvl w:val="0"/>
          <w:numId w:val="1"/>
        </w:numPr>
        <w:spacing w:after="5" w:line="249" w:lineRule="auto"/>
        <w:ind w:hanging="259"/>
        <w:jc w:val="both"/>
        <w:rPr>
          <w:rFonts w:ascii="Century Gothic" w:hAnsi="Century Gothic"/>
        </w:rPr>
      </w:pPr>
      <w:r w:rsidRPr="009C3DF4">
        <w:rPr>
          <w:rFonts w:ascii="Century Gothic" w:hAnsi="Century Gothic"/>
        </w:rPr>
        <w:t xml:space="preserve">Inscripciones </w:t>
      </w:r>
    </w:p>
    <w:p w14:paraId="7442CCDF" w14:textId="77777777" w:rsidR="00FE71EB" w:rsidRPr="009C3DF4" w:rsidRDefault="00FE71EB" w:rsidP="00FE71EB">
      <w:pPr>
        <w:numPr>
          <w:ilvl w:val="0"/>
          <w:numId w:val="1"/>
        </w:numPr>
        <w:spacing w:after="5" w:line="249" w:lineRule="auto"/>
        <w:ind w:hanging="259"/>
        <w:jc w:val="both"/>
        <w:rPr>
          <w:rFonts w:ascii="Century Gothic" w:hAnsi="Century Gothic"/>
        </w:rPr>
      </w:pPr>
      <w:r w:rsidRPr="009C3DF4">
        <w:rPr>
          <w:rFonts w:ascii="Century Gothic" w:hAnsi="Century Gothic"/>
        </w:rPr>
        <w:t xml:space="preserve">Preselección </w:t>
      </w:r>
    </w:p>
    <w:p w14:paraId="41BA8AA9" w14:textId="77777777" w:rsidR="00FE71EB" w:rsidRPr="009C3DF4" w:rsidRDefault="00FE71EB" w:rsidP="00FE71EB">
      <w:pPr>
        <w:numPr>
          <w:ilvl w:val="0"/>
          <w:numId w:val="1"/>
        </w:numPr>
        <w:spacing w:after="5" w:line="249" w:lineRule="auto"/>
        <w:ind w:hanging="259"/>
        <w:jc w:val="both"/>
        <w:rPr>
          <w:rFonts w:ascii="Century Gothic" w:hAnsi="Century Gothic"/>
        </w:rPr>
      </w:pPr>
      <w:r w:rsidRPr="009C3DF4">
        <w:rPr>
          <w:rFonts w:ascii="Century Gothic" w:hAnsi="Century Gothic"/>
        </w:rPr>
        <w:t xml:space="preserve">Selección </w:t>
      </w:r>
    </w:p>
    <w:p w14:paraId="2C6654C8" w14:textId="77777777" w:rsidR="00FE71EB" w:rsidRPr="009C3DF4" w:rsidRDefault="00FE71EB" w:rsidP="00FE71EB">
      <w:pPr>
        <w:numPr>
          <w:ilvl w:val="0"/>
          <w:numId w:val="1"/>
        </w:numPr>
        <w:spacing w:after="5" w:line="249" w:lineRule="auto"/>
        <w:ind w:hanging="259"/>
        <w:jc w:val="both"/>
        <w:rPr>
          <w:rFonts w:ascii="Century Gothic" w:hAnsi="Century Gothic"/>
        </w:rPr>
      </w:pPr>
      <w:r w:rsidRPr="009C3DF4">
        <w:rPr>
          <w:rFonts w:ascii="Century Gothic" w:hAnsi="Century Gothic"/>
        </w:rPr>
        <w:t xml:space="preserve">Vinculación </w:t>
      </w:r>
    </w:p>
    <w:p w14:paraId="6CCF38E5" w14:textId="77777777" w:rsidR="00FE71EB" w:rsidRPr="009C3DF4" w:rsidRDefault="00FE71EB" w:rsidP="00FE71EB">
      <w:pPr>
        <w:spacing w:after="0"/>
        <w:rPr>
          <w:rFonts w:ascii="Century Gothic" w:hAnsi="Century Gothic"/>
        </w:rPr>
      </w:pPr>
      <w:r w:rsidRPr="009C3DF4">
        <w:rPr>
          <w:rFonts w:ascii="Century Gothic" w:hAnsi="Century Gothic"/>
        </w:rPr>
        <w:lastRenderedPageBreak/>
        <w:t xml:space="preserve"> </w:t>
      </w:r>
    </w:p>
    <w:p w14:paraId="64C6AAE4" w14:textId="3B928F16" w:rsidR="00FE71EB" w:rsidRPr="009E4034" w:rsidRDefault="00FE71EB" w:rsidP="00FE71EB">
      <w:pPr>
        <w:rPr>
          <w:rFonts w:ascii="Century Gothic" w:hAnsi="Century Gothic"/>
          <w:b/>
        </w:rPr>
      </w:pPr>
      <w:r w:rsidRPr="009C3DF4">
        <w:rPr>
          <w:rFonts w:ascii="Century Gothic" w:hAnsi="Century Gothic"/>
          <w:b/>
        </w:rPr>
        <w:t>ARTÍCULO TERCERO</w:t>
      </w:r>
      <w:r w:rsidRPr="009C3DF4">
        <w:rPr>
          <w:rFonts w:ascii="Century Gothic" w:hAnsi="Century Gothic"/>
        </w:rPr>
        <w:t xml:space="preserve">: La presente convocatoria tendrá el siguiente cronograma: </w:t>
      </w:r>
    </w:p>
    <w:p w14:paraId="7D39770F" w14:textId="77777777" w:rsidR="009E4034" w:rsidRDefault="009E4034" w:rsidP="00FE71EB">
      <w:pPr>
        <w:spacing w:after="0"/>
        <w:rPr>
          <w:rFonts w:ascii="Century Gothic" w:hAnsi="Century Gothic"/>
        </w:rPr>
      </w:pPr>
    </w:p>
    <w:p w14:paraId="3496D6DA" w14:textId="00880521" w:rsidR="00FE71EB" w:rsidRDefault="00FE71EB" w:rsidP="00FE71EB">
      <w:pPr>
        <w:spacing w:after="0"/>
        <w:rPr>
          <w:rFonts w:ascii="Century Gothic" w:hAnsi="Century Gothic"/>
        </w:rPr>
      </w:pPr>
      <w:r w:rsidRPr="009C3DF4">
        <w:rPr>
          <w:rFonts w:ascii="Century Gothic" w:hAnsi="Century Gothic"/>
        </w:rPr>
        <w:t xml:space="preserve"> </w:t>
      </w:r>
    </w:p>
    <w:tbl>
      <w:tblPr>
        <w:tblStyle w:val="TableGrid"/>
        <w:tblW w:w="9356" w:type="dxa"/>
        <w:tblInd w:w="137" w:type="dxa"/>
        <w:tblCellMar>
          <w:right w:w="2" w:type="dxa"/>
        </w:tblCellMar>
        <w:tblLook w:val="04A0" w:firstRow="1" w:lastRow="0" w:firstColumn="1" w:lastColumn="0" w:noHBand="0" w:noVBand="1"/>
      </w:tblPr>
      <w:tblGrid>
        <w:gridCol w:w="643"/>
        <w:gridCol w:w="1332"/>
        <w:gridCol w:w="4566"/>
        <w:gridCol w:w="2815"/>
      </w:tblGrid>
      <w:tr w:rsidR="00561A69" w:rsidRPr="009C3DF4" w14:paraId="19C7D191" w14:textId="77777777" w:rsidTr="00561A69">
        <w:trPr>
          <w:trHeight w:val="240"/>
        </w:trPr>
        <w:tc>
          <w:tcPr>
            <w:tcW w:w="643" w:type="dxa"/>
            <w:tcBorders>
              <w:top w:val="single" w:sz="4" w:space="0" w:color="000000"/>
              <w:left w:val="single" w:sz="4" w:space="0" w:color="000000"/>
              <w:bottom w:val="single" w:sz="4" w:space="0" w:color="000000"/>
              <w:right w:val="nil"/>
            </w:tcBorders>
            <w:vAlign w:val="center"/>
          </w:tcPr>
          <w:p w14:paraId="2AF194EB" w14:textId="77777777" w:rsidR="00561A69" w:rsidRPr="009C3DF4" w:rsidRDefault="00561A69" w:rsidP="00BF18D0">
            <w:pPr>
              <w:spacing w:after="160" w:line="259" w:lineRule="auto"/>
              <w:jc w:val="center"/>
              <w:rPr>
                <w:rFonts w:ascii="Century Gothic" w:hAnsi="Century Gothic"/>
              </w:rPr>
            </w:pPr>
          </w:p>
        </w:tc>
        <w:tc>
          <w:tcPr>
            <w:tcW w:w="1332" w:type="dxa"/>
            <w:tcBorders>
              <w:top w:val="single" w:sz="4" w:space="0" w:color="000000"/>
              <w:left w:val="nil"/>
              <w:bottom w:val="single" w:sz="4" w:space="0" w:color="000000"/>
              <w:right w:val="single" w:sz="4" w:space="0" w:color="000000"/>
            </w:tcBorders>
            <w:vAlign w:val="center"/>
          </w:tcPr>
          <w:p w14:paraId="10EAC7E0" w14:textId="77777777" w:rsidR="00561A69" w:rsidRPr="009C3DF4" w:rsidRDefault="00561A69" w:rsidP="00BF18D0">
            <w:pPr>
              <w:spacing w:line="259" w:lineRule="auto"/>
              <w:jc w:val="center"/>
              <w:rPr>
                <w:rFonts w:ascii="Century Gothic" w:hAnsi="Century Gothic"/>
              </w:rPr>
            </w:pPr>
            <w:r w:rsidRPr="009C3DF4">
              <w:rPr>
                <w:rFonts w:ascii="Century Gothic" w:hAnsi="Century Gothic"/>
                <w:b/>
              </w:rPr>
              <w:t>ETAPA</w:t>
            </w:r>
          </w:p>
        </w:tc>
        <w:tc>
          <w:tcPr>
            <w:tcW w:w="4566" w:type="dxa"/>
            <w:tcBorders>
              <w:top w:val="single" w:sz="4" w:space="0" w:color="000000"/>
              <w:left w:val="single" w:sz="4" w:space="0" w:color="000000"/>
              <w:bottom w:val="single" w:sz="4" w:space="0" w:color="000000"/>
              <w:right w:val="single" w:sz="4" w:space="0" w:color="000000"/>
            </w:tcBorders>
            <w:vAlign w:val="center"/>
          </w:tcPr>
          <w:p w14:paraId="1A02A150" w14:textId="77777777" w:rsidR="00561A69" w:rsidRPr="009C3DF4" w:rsidRDefault="00561A69" w:rsidP="00BF18D0">
            <w:pPr>
              <w:spacing w:line="259" w:lineRule="auto"/>
              <w:ind w:right="3"/>
              <w:jc w:val="center"/>
              <w:rPr>
                <w:rFonts w:ascii="Century Gothic" w:hAnsi="Century Gothic"/>
              </w:rPr>
            </w:pPr>
            <w:r w:rsidRPr="009C3DF4">
              <w:rPr>
                <w:rFonts w:ascii="Century Gothic" w:hAnsi="Century Gothic"/>
                <w:b/>
              </w:rPr>
              <w:t>EVENTO</w:t>
            </w:r>
          </w:p>
        </w:tc>
        <w:tc>
          <w:tcPr>
            <w:tcW w:w="2815" w:type="dxa"/>
            <w:tcBorders>
              <w:top w:val="single" w:sz="4" w:space="0" w:color="000000"/>
              <w:left w:val="single" w:sz="4" w:space="0" w:color="000000"/>
              <w:bottom w:val="single" w:sz="4" w:space="0" w:color="000000"/>
              <w:right w:val="single" w:sz="4" w:space="0" w:color="000000"/>
            </w:tcBorders>
            <w:vAlign w:val="center"/>
          </w:tcPr>
          <w:p w14:paraId="71F331BB" w14:textId="77777777" w:rsidR="00561A69" w:rsidRPr="009C3DF4" w:rsidRDefault="00561A69" w:rsidP="00BF18D0">
            <w:pPr>
              <w:spacing w:line="259" w:lineRule="auto"/>
              <w:ind w:left="3"/>
              <w:jc w:val="center"/>
              <w:rPr>
                <w:rFonts w:ascii="Century Gothic" w:hAnsi="Century Gothic"/>
              </w:rPr>
            </w:pPr>
            <w:r w:rsidRPr="009C3DF4">
              <w:rPr>
                <w:rFonts w:ascii="Century Gothic" w:hAnsi="Century Gothic"/>
                <w:b/>
              </w:rPr>
              <w:t>FECHA</w:t>
            </w:r>
          </w:p>
        </w:tc>
      </w:tr>
      <w:tr w:rsidR="00561A69" w:rsidRPr="009C3DF4" w14:paraId="7C10521B" w14:textId="77777777" w:rsidTr="00147AC4">
        <w:trPr>
          <w:trHeight w:val="470"/>
        </w:trPr>
        <w:tc>
          <w:tcPr>
            <w:tcW w:w="643" w:type="dxa"/>
            <w:tcBorders>
              <w:top w:val="single" w:sz="4" w:space="0" w:color="000000"/>
              <w:left w:val="single" w:sz="4" w:space="0" w:color="000000"/>
              <w:bottom w:val="single" w:sz="4" w:space="0" w:color="000000"/>
              <w:right w:val="nil"/>
            </w:tcBorders>
            <w:vAlign w:val="center"/>
          </w:tcPr>
          <w:p w14:paraId="21BF5A41" w14:textId="77777777" w:rsidR="00561A69" w:rsidRPr="009C3DF4" w:rsidRDefault="00561A69" w:rsidP="00147AC4">
            <w:pPr>
              <w:spacing w:line="259" w:lineRule="auto"/>
              <w:ind w:right="-1153"/>
              <w:rPr>
                <w:rFonts w:ascii="Century Gothic" w:hAnsi="Century Gothic"/>
              </w:rPr>
            </w:pPr>
            <w:r w:rsidRPr="009C3DF4">
              <w:rPr>
                <w:rFonts w:ascii="Century Gothic" w:hAnsi="Century Gothic"/>
              </w:rPr>
              <w:t>1</w:t>
            </w:r>
          </w:p>
        </w:tc>
        <w:tc>
          <w:tcPr>
            <w:tcW w:w="1332" w:type="dxa"/>
            <w:tcBorders>
              <w:top w:val="single" w:sz="4" w:space="0" w:color="000000"/>
              <w:left w:val="nil"/>
              <w:bottom w:val="single" w:sz="4" w:space="0" w:color="000000"/>
              <w:right w:val="single" w:sz="4" w:space="0" w:color="000000"/>
            </w:tcBorders>
            <w:vAlign w:val="center"/>
          </w:tcPr>
          <w:p w14:paraId="44F63A64" w14:textId="77777777" w:rsidR="00561A69" w:rsidRPr="009C3DF4" w:rsidRDefault="00561A69" w:rsidP="00147AC4">
            <w:pPr>
              <w:spacing w:line="259" w:lineRule="auto"/>
              <w:ind w:right="360"/>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352AF2CF" w14:textId="77777777" w:rsidR="00561A69" w:rsidRPr="009C3DF4" w:rsidRDefault="00561A69" w:rsidP="00147AC4">
            <w:pPr>
              <w:spacing w:line="259" w:lineRule="auto"/>
              <w:ind w:left="110" w:right="79"/>
              <w:jc w:val="both"/>
              <w:rPr>
                <w:rFonts w:ascii="Century Gothic" w:hAnsi="Century Gothic"/>
              </w:rPr>
            </w:pPr>
            <w:r w:rsidRPr="009C3DF4">
              <w:rPr>
                <w:rFonts w:ascii="Century Gothic" w:hAnsi="Century Gothic"/>
              </w:rPr>
              <w:t xml:space="preserve">Divulgación de la convocatoria en la página web. </w:t>
            </w:r>
          </w:p>
        </w:tc>
        <w:tc>
          <w:tcPr>
            <w:tcW w:w="2815" w:type="dxa"/>
            <w:tcBorders>
              <w:top w:val="single" w:sz="4" w:space="0" w:color="000000"/>
              <w:left w:val="single" w:sz="4" w:space="0" w:color="000000"/>
              <w:bottom w:val="single" w:sz="4" w:space="0" w:color="000000"/>
              <w:right w:val="single" w:sz="4" w:space="0" w:color="000000"/>
            </w:tcBorders>
          </w:tcPr>
          <w:p w14:paraId="4BB1B8EE" w14:textId="72F31B49" w:rsidR="00561A69" w:rsidRPr="009C3DF4" w:rsidRDefault="004C189A" w:rsidP="004C189A">
            <w:pPr>
              <w:spacing w:line="259" w:lineRule="auto"/>
              <w:ind w:right="229"/>
              <w:rPr>
                <w:rFonts w:ascii="Century Gothic" w:hAnsi="Century Gothic"/>
              </w:rPr>
            </w:pPr>
            <w:r>
              <w:rPr>
                <w:rFonts w:ascii="Century Gothic" w:hAnsi="Century Gothic"/>
              </w:rPr>
              <w:t>21 al 27 de enero de 2025</w:t>
            </w:r>
          </w:p>
        </w:tc>
      </w:tr>
      <w:tr w:rsidR="00561A69" w:rsidRPr="009C3DF4" w14:paraId="2878436B" w14:textId="77777777" w:rsidTr="00147AC4">
        <w:trPr>
          <w:trHeight w:val="70"/>
        </w:trPr>
        <w:tc>
          <w:tcPr>
            <w:tcW w:w="643" w:type="dxa"/>
            <w:tcBorders>
              <w:top w:val="single" w:sz="4" w:space="0" w:color="000000"/>
              <w:left w:val="single" w:sz="4" w:space="0" w:color="000000"/>
              <w:bottom w:val="single" w:sz="4" w:space="0" w:color="000000"/>
              <w:right w:val="nil"/>
            </w:tcBorders>
            <w:vAlign w:val="center"/>
          </w:tcPr>
          <w:p w14:paraId="192AD93C" w14:textId="1EC02FCB" w:rsidR="00561A69" w:rsidRPr="009C3DF4" w:rsidRDefault="004530D9" w:rsidP="00147AC4">
            <w:pPr>
              <w:spacing w:line="259" w:lineRule="auto"/>
              <w:rPr>
                <w:rFonts w:ascii="Century Gothic" w:hAnsi="Century Gothic"/>
              </w:rPr>
            </w:pPr>
            <w:r>
              <w:rPr>
                <w:rFonts w:ascii="Century Gothic" w:hAnsi="Century Gothic"/>
              </w:rPr>
              <w:t>2</w:t>
            </w:r>
          </w:p>
          <w:p w14:paraId="1BDC9D5A" w14:textId="77777777" w:rsidR="00561A69" w:rsidRPr="009C3DF4" w:rsidRDefault="00561A69" w:rsidP="00147AC4">
            <w:pPr>
              <w:rPr>
                <w:rFonts w:ascii="Century Gothic" w:hAnsi="Century Gothic"/>
              </w:rPr>
            </w:pPr>
          </w:p>
          <w:p w14:paraId="798D5544" w14:textId="77777777" w:rsidR="00561A69" w:rsidRPr="009C3DF4" w:rsidRDefault="00561A69" w:rsidP="00147AC4">
            <w:pPr>
              <w:rPr>
                <w:rFonts w:ascii="Century Gothic" w:hAnsi="Century Gothic"/>
              </w:rPr>
            </w:pPr>
          </w:p>
          <w:p w14:paraId="3E0D0E29" w14:textId="77777777" w:rsidR="00561A69" w:rsidRPr="009C3DF4" w:rsidRDefault="00561A69" w:rsidP="00147AC4">
            <w:pPr>
              <w:rPr>
                <w:rFonts w:ascii="Century Gothic" w:hAnsi="Century Gothic"/>
              </w:rPr>
            </w:pPr>
          </w:p>
          <w:p w14:paraId="15E5097F" w14:textId="77777777" w:rsidR="00561A69" w:rsidRPr="009C3DF4" w:rsidRDefault="00561A69" w:rsidP="00147AC4">
            <w:pPr>
              <w:rPr>
                <w:rFonts w:ascii="Century Gothic" w:hAnsi="Century Gothic"/>
              </w:rPr>
            </w:pPr>
          </w:p>
          <w:p w14:paraId="0EAA155F" w14:textId="77777777" w:rsidR="00561A69" w:rsidRPr="009C3DF4" w:rsidRDefault="00561A69" w:rsidP="00147AC4">
            <w:pPr>
              <w:rPr>
                <w:rFonts w:ascii="Century Gothic" w:hAnsi="Century Gothic"/>
              </w:rPr>
            </w:pPr>
          </w:p>
          <w:p w14:paraId="55F1925C" w14:textId="77777777" w:rsidR="00561A69" w:rsidRPr="009C3DF4" w:rsidRDefault="00561A69" w:rsidP="00147AC4">
            <w:pPr>
              <w:rPr>
                <w:rFonts w:ascii="Century Gothic" w:hAnsi="Century Gothic"/>
              </w:rPr>
            </w:pPr>
          </w:p>
        </w:tc>
        <w:tc>
          <w:tcPr>
            <w:tcW w:w="1332" w:type="dxa"/>
            <w:tcBorders>
              <w:top w:val="single" w:sz="4" w:space="0" w:color="000000"/>
              <w:left w:val="nil"/>
              <w:bottom w:val="single" w:sz="4" w:space="0" w:color="000000"/>
              <w:right w:val="single" w:sz="4" w:space="0" w:color="000000"/>
            </w:tcBorders>
            <w:vAlign w:val="center"/>
          </w:tcPr>
          <w:p w14:paraId="2F88C8FC" w14:textId="77777777" w:rsidR="00561A69" w:rsidRPr="009C3DF4" w:rsidRDefault="00561A69" w:rsidP="00147AC4">
            <w:pPr>
              <w:spacing w:line="259" w:lineRule="auto"/>
              <w:ind w:right="219"/>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tcPr>
          <w:p w14:paraId="2D93452A" w14:textId="77777777" w:rsidR="00561A69" w:rsidRPr="009C3DF4" w:rsidRDefault="00561A69" w:rsidP="00147AC4">
            <w:pPr>
              <w:spacing w:after="3" w:line="239" w:lineRule="auto"/>
              <w:ind w:left="110" w:right="79"/>
              <w:jc w:val="both"/>
              <w:rPr>
                <w:rFonts w:ascii="Century Gothic" w:hAnsi="Century Gothic"/>
              </w:rPr>
            </w:pPr>
            <w:r w:rsidRPr="009C3DF4">
              <w:rPr>
                <w:rFonts w:ascii="Century Gothic" w:hAnsi="Century Gothic"/>
              </w:rPr>
              <w:t>Inscripción. La recepción de la documentación, se realizará de forma Presencial en la Secretaría Académica de la Facultad respectiva</w:t>
            </w:r>
          </w:p>
          <w:p w14:paraId="05D11907" w14:textId="77777777" w:rsidR="00561A69" w:rsidRPr="009C3DF4" w:rsidRDefault="00561A69" w:rsidP="00147AC4">
            <w:pPr>
              <w:spacing w:line="259" w:lineRule="auto"/>
              <w:ind w:left="2"/>
              <w:jc w:val="both"/>
              <w:rPr>
                <w:rFonts w:ascii="Century Gothic" w:hAnsi="Century Gothic"/>
              </w:rPr>
            </w:pPr>
            <w:r w:rsidRPr="009C3DF4">
              <w:rPr>
                <w:rFonts w:ascii="Century Gothic" w:hAnsi="Century Gothic"/>
              </w:rPr>
              <w:t xml:space="preserve"> </w:t>
            </w:r>
          </w:p>
          <w:p w14:paraId="41B9E0EF" w14:textId="77777777" w:rsidR="00561A69" w:rsidRPr="009C3DF4" w:rsidRDefault="00561A69" w:rsidP="00147AC4">
            <w:pPr>
              <w:spacing w:line="259" w:lineRule="auto"/>
              <w:ind w:left="110"/>
              <w:jc w:val="both"/>
              <w:rPr>
                <w:rFonts w:ascii="Century Gothic" w:hAnsi="Century Gothic"/>
              </w:rPr>
            </w:pPr>
            <w:r w:rsidRPr="009C3DF4">
              <w:rPr>
                <w:rFonts w:ascii="Century Gothic" w:hAnsi="Century Gothic"/>
              </w:rPr>
              <w:t>El Horario de recibo es</w:t>
            </w:r>
            <w:r>
              <w:rPr>
                <w:rFonts w:ascii="Century Gothic" w:hAnsi="Century Gothic"/>
              </w:rPr>
              <w:t xml:space="preserve"> de</w:t>
            </w:r>
            <w:r w:rsidRPr="009C3DF4">
              <w:rPr>
                <w:rFonts w:ascii="Century Gothic" w:hAnsi="Century Gothic"/>
              </w:rPr>
              <w:t xml:space="preserve">: </w:t>
            </w:r>
            <w:r w:rsidRPr="006B013B">
              <w:rPr>
                <w:rFonts w:ascii="Century Gothic" w:hAnsi="Century Gothic"/>
              </w:rPr>
              <w:t xml:space="preserve"> 7:00 a.m. a 1:00 pm. y de 2:00</w:t>
            </w:r>
            <w:r>
              <w:rPr>
                <w:rFonts w:ascii="Century Gothic" w:hAnsi="Century Gothic"/>
              </w:rPr>
              <w:t>pm</w:t>
            </w:r>
            <w:r w:rsidRPr="006B013B">
              <w:rPr>
                <w:rFonts w:ascii="Century Gothic" w:hAnsi="Century Gothic"/>
              </w:rPr>
              <w:t xml:space="preserve"> a 4:00 p.m.</w:t>
            </w:r>
          </w:p>
        </w:tc>
        <w:tc>
          <w:tcPr>
            <w:tcW w:w="2815" w:type="dxa"/>
            <w:tcBorders>
              <w:top w:val="single" w:sz="4" w:space="0" w:color="000000"/>
              <w:left w:val="single" w:sz="4" w:space="0" w:color="000000"/>
              <w:bottom w:val="single" w:sz="4" w:space="0" w:color="000000"/>
              <w:right w:val="single" w:sz="4" w:space="0" w:color="000000"/>
            </w:tcBorders>
            <w:vAlign w:val="center"/>
          </w:tcPr>
          <w:p w14:paraId="12F6FDEE" w14:textId="69CB4EEB" w:rsidR="00561A69" w:rsidRPr="009C3DF4" w:rsidRDefault="004C189A" w:rsidP="004C189A">
            <w:pPr>
              <w:spacing w:line="239" w:lineRule="auto"/>
              <w:ind w:left="49" w:right="130"/>
              <w:rPr>
                <w:rFonts w:ascii="Century Gothic" w:hAnsi="Century Gothic"/>
              </w:rPr>
            </w:pPr>
            <w:r>
              <w:rPr>
                <w:rFonts w:ascii="Century Gothic" w:hAnsi="Century Gothic"/>
              </w:rPr>
              <w:t xml:space="preserve">21 al </w:t>
            </w:r>
            <w:r w:rsidR="00635835">
              <w:rPr>
                <w:rFonts w:ascii="Century Gothic" w:hAnsi="Century Gothic"/>
              </w:rPr>
              <w:t>28 de</w:t>
            </w:r>
            <w:r>
              <w:rPr>
                <w:rFonts w:ascii="Century Gothic" w:hAnsi="Century Gothic"/>
              </w:rPr>
              <w:t xml:space="preserve"> enero del 2025</w:t>
            </w:r>
          </w:p>
        </w:tc>
      </w:tr>
      <w:tr w:rsidR="00561A69" w:rsidRPr="009C3DF4" w14:paraId="05279898" w14:textId="77777777" w:rsidTr="00147AC4">
        <w:trPr>
          <w:trHeight w:val="262"/>
        </w:trPr>
        <w:tc>
          <w:tcPr>
            <w:tcW w:w="643" w:type="dxa"/>
            <w:tcBorders>
              <w:top w:val="single" w:sz="4" w:space="0" w:color="000000"/>
              <w:left w:val="single" w:sz="4" w:space="0" w:color="000000"/>
              <w:bottom w:val="single" w:sz="4" w:space="0" w:color="000000"/>
              <w:right w:val="nil"/>
            </w:tcBorders>
            <w:vAlign w:val="center"/>
          </w:tcPr>
          <w:p w14:paraId="28BF1CF0" w14:textId="77777777" w:rsidR="00561A69" w:rsidRPr="009C3DF4" w:rsidRDefault="00561A69" w:rsidP="00147AC4">
            <w:pPr>
              <w:spacing w:line="259" w:lineRule="auto"/>
              <w:ind w:left="110"/>
              <w:rPr>
                <w:rFonts w:ascii="Century Gothic" w:hAnsi="Century Gothic"/>
              </w:rPr>
            </w:pPr>
            <w:r w:rsidRPr="009C3DF4">
              <w:rPr>
                <w:rFonts w:ascii="Century Gothic" w:hAnsi="Century Gothic"/>
              </w:rPr>
              <w:t>3</w:t>
            </w:r>
          </w:p>
        </w:tc>
        <w:tc>
          <w:tcPr>
            <w:tcW w:w="1332" w:type="dxa"/>
            <w:tcBorders>
              <w:top w:val="single" w:sz="4" w:space="0" w:color="000000"/>
              <w:left w:val="nil"/>
              <w:bottom w:val="single" w:sz="4" w:space="0" w:color="000000"/>
              <w:right w:val="single" w:sz="4" w:space="0" w:color="000000"/>
            </w:tcBorders>
            <w:vAlign w:val="center"/>
          </w:tcPr>
          <w:p w14:paraId="46C5FE73" w14:textId="77777777" w:rsidR="00561A69" w:rsidRPr="009C3DF4" w:rsidRDefault="00561A69" w:rsidP="00147AC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34BF64C2" w14:textId="77777777" w:rsidR="00561A69" w:rsidRPr="009C3DF4" w:rsidRDefault="00561A69" w:rsidP="00147AC4">
            <w:pPr>
              <w:spacing w:line="259" w:lineRule="auto"/>
              <w:ind w:left="110"/>
              <w:jc w:val="both"/>
              <w:rPr>
                <w:rFonts w:ascii="Century Gothic" w:hAnsi="Century Gothic"/>
              </w:rPr>
            </w:pPr>
            <w:r w:rsidRPr="009C3DF4">
              <w:rPr>
                <w:rFonts w:ascii="Century Gothic" w:hAnsi="Century Gothic"/>
              </w:rPr>
              <w:t>Publicación de la lista de preseleccionados</w:t>
            </w:r>
          </w:p>
        </w:tc>
        <w:tc>
          <w:tcPr>
            <w:tcW w:w="2815" w:type="dxa"/>
            <w:tcBorders>
              <w:top w:val="single" w:sz="4" w:space="0" w:color="000000"/>
              <w:left w:val="single" w:sz="4" w:space="0" w:color="000000"/>
              <w:bottom w:val="single" w:sz="4" w:space="0" w:color="000000"/>
              <w:right w:val="single" w:sz="4" w:space="0" w:color="000000"/>
            </w:tcBorders>
          </w:tcPr>
          <w:p w14:paraId="2D893E4B" w14:textId="574C0508" w:rsidR="00561A69" w:rsidRPr="009C3DF4" w:rsidRDefault="004C189A" w:rsidP="004C189A">
            <w:pPr>
              <w:spacing w:line="259" w:lineRule="auto"/>
              <w:rPr>
                <w:rFonts w:ascii="Century Gothic" w:hAnsi="Century Gothic"/>
              </w:rPr>
            </w:pPr>
            <w:r>
              <w:rPr>
                <w:rFonts w:ascii="Century Gothic" w:hAnsi="Century Gothic"/>
              </w:rPr>
              <w:t>30 de enero del 2025</w:t>
            </w:r>
          </w:p>
        </w:tc>
      </w:tr>
      <w:tr w:rsidR="00561A69" w:rsidRPr="009C3DF4" w14:paraId="1D60DBFD" w14:textId="77777777" w:rsidTr="00147AC4">
        <w:trPr>
          <w:trHeight w:val="470"/>
        </w:trPr>
        <w:tc>
          <w:tcPr>
            <w:tcW w:w="643" w:type="dxa"/>
            <w:tcBorders>
              <w:top w:val="single" w:sz="4" w:space="0" w:color="000000"/>
              <w:left w:val="single" w:sz="4" w:space="0" w:color="000000"/>
              <w:bottom w:val="single" w:sz="4" w:space="0" w:color="000000"/>
              <w:right w:val="nil"/>
            </w:tcBorders>
            <w:vAlign w:val="center"/>
          </w:tcPr>
          <w:p w14:paraId="5B15AE6C" w14:textId="77777777" w:rsidR="00561A69" w:rsidRPr="009C3DF4" w:rsidRDefault="00561A69" w:rsidP="00147AC4">
            <w:pPr>
              <w:spacing w:line="259" w:lineRule="auto"/>
              <w:ind w:left="110"/>
              <w:rPr>
                <w:rFonts w:ascii="Century Gothic" w:hAnsi="Century Gothic"/>
              </w:rPr>
            </w:pPr>
            <w:r w:rsidRPr="009C3DF4">
              <w:rPr>
                <w:rFonts w:ascii="Century Gothic" w:hAnsi="Century Gothic"/>
              </w:rPr>
              <w:t>4</w:t>
            </w:r>
          </w:p>
        </w:tc>
        <w:tc>
          <w:tcPr>
            <w:tcW w:w="1332" w:type="dxa"/>
            <w:tcBorders>
              <w:top w:val="single" w:sz="4" w:space="0" w:color="000000"/>
              <w:left w:val="nil"/>
              <w:bottom w:val="single" w:sz="4" w:space="0" w:color="000000"/>
              <w:right w:val="single" w:sz="4" w:space="0" w:color="000000"/>
            </w:tcBorders>
            <w:vAlign w:val="center"/>
          </w:tcPr>
          <w:p w14:paraId="69D14FB5" w14:textId="77777777" w:rsidR="00561A69" w:rsidRPr="009C3DF4" w:rsidRDefault="00561A69" w:rsidP="00147AC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1DEBB0DE" w14:textId="77777777" w:rsidR="00561A69" w:rsidRPr="009C3DF4" w:rsidRDefault="00561A69" w:rsidP="00147AC4">
            <w:pPr>
              <w:spacing w:line="259" w:lineRule="auto"/>
              <w:ind w:left="110" w:right="79"/>
              <w:jc w:val="both"/>
              <w:rPr>
                <w:rFonts w:ascii="Century Gothic" w:hAnsi="Century Gothic"/>
              </w:rPr>
            </w:pPr>
            <w:r w:rsidRPr="009C3DF4">
              <w:rPr>
                <w:rFonts w:ascii="Century Gothic" w:hAnsi="Century Gothic"/>
              </w:rPr>
              <w:t>Interposición de recursos mediante comunicación escrita dirigida a la respectiva facultad.</w:t>
            </w:r>
          </w:p>
        </w:tc>
        <w:tc>
          <w:tcPr>
            <w:tcW w:w="2815" w:type="dxa"/>
            <w:tcBorders>
              <w:top w:val="single" w:sz="4" w:space="0" w:color="000000"/>
              <w:left w:val="single" w:sz="4" w:space="0" w:color="000000"/>
              <w:bottom w:val="single" w:sz="4" w:space="0" w:color="000000"/>
              <w:right w:val="single" w:sz="4" w:space="0" w:color="000000"/>
            </w:tcBorders>
          </w:tcPr>
          <w:p w14:paraId="75ECED84" w14:textId="17D43DE6" w:rsidR="00561A69" w:rsidRPr="009C3DF4" w:rsidRDefault="005000BD" w:rsidP="005000BD">
            <w:pPr>
              <w:rPr>
                <w:rFonts w:ascii="Century Gothic" w:hAnsi="Century Gothic"/>
              </w:rPr>
            </w:pPr>
            <w:r>
              <w:rPr>
                <w:rFonts w:ascii="Century Gothic" w:hAnsi="Century Gothic"/>
              </w:rPr>
              <w:t>31 de enero del 2025</w:t>
            </w:r>
          </w:p>
        </w:tc>
      </w:tr>
      <w:tr w:rsidR="00561A69" w:rsidRPr="009C3DF4" w14:paraId="704A4D19" w14:textId="77777777" w:rsidTr="00147AC4">
        <w:trPr>
          <w:trHeight w:val="264"/>
        </w:trPr>
        <w:tc>
          <w:tcPr>
            <w:tcW w:w="643" w:type="dxa"/>
            <w:tcBorders>
              <w:top w:val="single" w:sz="4" w:space="0" w:color="000000"/>
              <w:left w:val="single" w:sz="4" w:space="0" w:color="000000"/>
              <w:bottom w:val="single" w:sz="4" w:space="0" w:color="000000"/>
              <w:right w:val="nil"/>
            </w:tcBorders>
            <w:vAlign w:val="center"/>
          </w:tcPr>
          <w:p w14:paraId="27E43647" w14:textId="77777777" w:rsidR="00561A69" w:rsidRPr="009C3DF4" w:rsidRDefault="00561A69" w:rsidP="00147AC4">
            <w:pPr>
              <w:spacing w:line="259" w:lineRule="auto"/>
              <w:ind w:left="110"/>
              <w:rPr>
                <w:rFonts w:ascii="Century Gothic" w:hAnsi="Century Gothic"/>
              </w:rPr>
            </w:pPr>
            <w:r w:rsidRPr="009C3DF4">
              <w:rPr>
                <w:rFonts w:ascii="Century Gothic" w:hAnsi="Century Gothic"/>
              </w:rPr>
              <w:t>5</w:t>
            </w:r>
          </w:p>
        </w:tc>
        <w:tc>
          <w:tcPr>
            <w:tcW w:w="1332" w:type="dxa"/>
            <w:tcBorders>
              <w:top w:val="single" w:sz="4" w:space="0" w:color="000000"/>
              <w:left w:val="nil"/>
              <w:bottom w:val="single" w:sz="4" w:space="0" w:color="000000"/>
              <w:right w:val="single" w:sz="4" w:space="0" w:color="000000"/>
            </w:tcBorders>
            <w:vAlign w:val="center"/>
          </w:tcPr>
          <w:p w14:paraId="79031290" w14:textId="77777777" w:rsidR="00561A69" w:rsidRPr="009C3DF4" w:rsidRDefault="00561A69" w:rsidP="00147AC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05EC172D" w14:textId="77777777" w:rsidR="00561A69" w:rsidRPr="009C3DF4" w:rsidRDefault="00561A69" w:rsidP="00147AC4">
            <w:pPr>
              <w:spacing w:line="259" w:lineRule="auto"/>
              <w:ind w:left="110"/>
              <w:jc w:val="both"/>
              <w:rPr>
                <w:rFonts w:ascii="Century Gothic" w:hAnsi="Century Gothic"/>
              </w:rPr>
            </w:pPr>
            <w:r w:rsidRPr="009C3DF4">
              <w:rPr>
                <w:rFonts w:ascii="Century Gothic" w:hAnsi="Century Gothic"/>
              </w:rPr>
              <w:t>Respuesta a recursos interpuestos</w:t>
            </w:r>
          </w:p>
        </w:tc>
        <w:tc>
          <w:tcPr>
            <w:tcW w:w="2815" w:type="dxa"/>
            <w:tcBorders>
              <w:top w:val="single" w:sz="4" w:space="0" w:color="000000"/>
              <w:left w:val="single" w:sz="4" w:space="0" w:color="000000"/>
              <w:bottom w:val="single" w:sz="4" w:space="0" w:color="000000"/>
              <w:right w:val="single" w:sz="4" w:space="0" w:color="000000"/>
            </w:tcBorders>
          </w:tcPr>
          <w:p w14:paraId="4D41CC60" w14:textId="6C1A77B3" w:rsidR="00561A69" w:rsidRPr="009C3DF4" w:rsidRDefault="005000BD" w:rsidP="005000BD">
            <w:pPr>
              <w:rPr>
                <w:rFonts w:ascii="Century Gothic" w:hAnsi="Century Gothic"/>
              </w:rPr>
            </w:pPr>
            <w:r>
              <w:rPr>
                <w:rFonts w:ascii="Century Gothic" w:hAnsi="Century Gothic"/>
              </w:rPr>
              <w:t>3 de febrero del 2025</w:t>
            </w:r>
          </w:p>
        </w:tc>
      </w:tr>
      <w:tr w:rsidR="00561A69" w:rsidRPr="009C3DF4" w14:paraId="4A60B204" w14:textId="77777777" w:rsidTr="00147AC4">
        <w:trPr>
          <w:trHeight w:val="324"/>
        </w:trPr>
        <w:tc>
          <w:tcPr>
            <w:tcW w:w="643" w:type="dxa"/>
            <w:tcBorders>
              <w:top w:val="single" w:sz="4" w:space="0" w:color="000000"/>
              <w:left w:val="single" w:sz="4" w:space="0" w:color="000000"/>
              <w:bottom w:val="single" w:sz="4" w:space="0" w:color="000000"/>
              <w:right w:val="nil"/>
            </w:tcBorders>
            <w:vAlign w:val="center"/>
          </w:tcPr>
          <w:p w14:paraId="6D7CAA32" w14:textId="77777777" w:rsidR="00561A69" w:rsidRPr="009C3DF4" w:rsidRDefault="00561A69" w:rsidP="00147AC4">
            <w:pPr>
              <w:spacing w:line="259" w:lineRule="auto"/>
              <w:ind w:left="110"/>
              <w:rPr>
                <w:rFonts w:ascii="Century Gothic" w:hAnsi="Century Gothic"/>
              </w:rPr>
            </w:pPr>
            <w:r w:rsidRPr="009C3DF4">
              <w:rPr>
                <w:rFonts w:ascii="Century Gothic" w:hAnsi="Century Gothic"/>
              </w:rPr>
              <w:t>6</w:t>
            </w:r>
          </w:p>
        </w:tc>
        <w:tc>
          <w:tcPr>
            <w:tcW w:w="1332" w:type="dxa"/>
            <w:tcBorders>
              <w:top w:val="single" w:sz="4" w:space="0" w:color="000000"/>
              <w:left w:val="nil"/>
              <w:bottom w:val="single" w:sz="4" w:space="0" w:color="000000"/>
              <w:right w:val="single" w:sz="4" w:space="0" w:color="000000"/>
            </w:tcBorders>
            <w:vAlign w:val="center"/>
          </w:tcPr>
          <w:p w14:paraId="629A3294" w14:textId="77777777" w:rsidR="00561A69" w:rsidRPr="009C3DF4" w:rsidRDefault="00561A69" w:rsidP="00147AC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50933FB1" w14:textId="77777777" w:rsidR="00561A69" w:rsidRPr="009C3DF4" w:rsidRDefault="00561A69" w:rsidP="00147AC4">
            <w:pPr>
              <w:spacing w:line="259" w:lineRule="auto"/>
              <w:ind w:left="110"/>
              <w:jc w:val="both"/>
              <w:rPr>
                <w:rFonts w:ascii="Century Gothic" w:hAnsi="Century Gothic"/>
              </w:rPr>
            </w:pPr>
            <w:r w:rsidRPr="009C3DF4">
              <w:rPr>
                <w:rFonts w:ascii="Century Gothic" w:hAnsi="Century Gothic"/>
              </w:rPr>
              <w:t>Aplicación de la prueba</w:t>
            </w:r>
          </w:p>
        </w:tc>
        <w:tc>
          <w:tcPr>
            <w:tcW w:w="2815" w:type="dxa"/>
            <w:tcBorders>
              <w:top w:val="single" w:sz="4" w:space="0" w:color="000000"/>
              <w:left w:val="single" w:sz="4" w:space="0" w:color="000000"/>
              <w:bottom w:val="single" w:sz="4" w:space="0" w:color="000000"/>
              <w:right w:val="single" w:sz="4" w:space="0" w:color="000000"/>
            </w:tcBorders>
          </w:tcPr>
          <w:p w14:paraId="3BFF40AB" w14:textId="3AD75B16" w:rsidR="00561A69" w:rsidRPr="009C3DF4" w:rsidRDefault="005000BD" w:rsidP="005000BD">
            <w:pPr>
              <w:rPr>
                <w:rFonts w:ascii="Century Gothic" w:hAnsi="Century Gothic"/>
              </w:rPr>
            </w:pPr>
            <w:r>
              <w:rPr>
                <w:rFonts w:ascii="Century Gothic" w:hAnsi="Century Gothic"/>
              </w:rPr>
              <w:t>4 de febrero del 2025</w:t>
            </w:r>
          </w:p>
        </w:tc>
      </w:tr>
      <w:tr w:rsidR="00561A69" w:rsidRPr="009C3DF4" w14:paraId="109B7B8F" w14:textId="77777777" w:rsidTr="00147AC4">
        <w:trPr>
          <w:trHeight w:val="262"/>
        </w:trPr>
        <w:tc>
          <w:tcPr>
            <w:tcW w:w="643" w:type="dxa"/>
            <w:tcBorders>
              <w:top w:val="single" w:sz="4" w:space="0" w:color="000000"/>
              <w:left w:val="single" w:sz="4" w:space="0" w:color="000000"/>
              <w:bottom w:val="single" w:sz="4" w:space="0" w:color="000000"/>
              <w:right w:val="nil"/>
            </w:tcBorders>
            <w:vAlign w:val="center"/>
          </w:tcPr>
          <w:p w14:paraId="7A9A31BF" w14:textId="77777777" w:rsidR="00561A69" w:rsidRPr="009C3DF4" w:rsidRDefault="00561A69" w:rsidP="00147AC4">
            <w:pPr>
              <w:spacing w:line="259" w:lineRule="auto"/>
              <w:ind w:left="110"/>
              <w:rPr>
                <w:rFonts w:ascii="Century Gothic" w:hAnsi="Century Gothic"/>
              </w:rPr>
            </w:pPr>
            <w:r w:rsidRPr="009C3DF4">
              <w:rPr>
                <w:rFonts w:ascii="Century Gothic" w:hAnsi="Century Gothic"/>
              </w:rPr>
              <w:t>7</w:t>
            </w:r>
          </w:p>
        </w:tc>
        <w:tc>
          <w:tcPr>
            <w:tcW w:w="1332" w:type="dxa"/>
            <w:tcBorders>
              <w:top w:val="single" w:sz="4" w:space="0" w:color="000000"/>
              <w:left w:val="nil"/>
              <w:bottom w:val="single" w:sz="4" w:space="0" w:color="000000"/>
              <w:right w:val="single" w:sz="4" w:space="0" w:color="000000"/>
            </w:tcBorders>
            <w:vAlign w:val="center"/>
          </w:tcPr>
          <w:p w14:paraId="0873549E" w14:textId="77777777" w:rsidR="00561A69" w:rsidRPr="009C3DF4" w:rsidRDefault="00561A69" w:rsidP="00147AC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4B81D7FC" w14:textId="77777777" w:rsidR="00561A69" w:rsidRPr="009C3DF4" w:rsidRDefault="00561A69" w:rsidP="00147AC4">
            <w:pPr>
              <w:spacing w:line="259" w:lineRule="auto"/>
              <w:ind w:left="110"/>
              <w:jc w:val="both"/>
              <w:rPr>
                <w:rFonts w:ascii="Century Gothic" w:hAnsi="Century Gothic"/>
              </w:rPr>
            </w:pPr>
            <w:r w:rsidRPr="009C3DF4">
              <w:rPr>
                <w:rFonts w:ascii="Century Gothic" w:hAnsi="Century Gothic"/>
              </w:rPr>
              <w:t>Publicación de resultados de las pruebas</w:t>
            </w:r>
          </w:p>
        </w:tc>
        <w:tc>
          <w:tcPr>
            <w:tcW w:w="2815" w:type="dxa"/>
            <w:tcBorders>
              <w:top w:val="single" w:sz="4" w:space="0" w:color="000000"/>
              <w:left w:val="single" w:sz="4" w:space="0" w:color="000000"/>
              <w:bottom w:val="single" w:sz="4" w:space="0" w:color="000000"/>
              <w:right w:val="single" w:sz="4" w:space="0" w:color="000000"/>
            </w:tcBorders>
          </w:tcPr>
          <w:p w14:paraId="4F47CD4A" w14:textId="50357E04" w:rsidR="00561A69" w:rsidRPr="009C3DF4" w:rsidRDefault="005000BD" w:rsidP="005000BD">
            <w:pPr>
              <w:spacing w:line="259" w:lineRule="auto"/>
              <w:rPr>
                <w:rFonts w:ascii="Century Gothic" w:hAnsi="Century Gothic"/>
              </w:rPr>
            </w:pPr>
            <w:r>
              <w:rPr>
                <w:rFonts w:ascii="Century Gothic" w:hAnsi="Century Gothic"/>
              </w:rPr>
              <w:t>7 de febrero del 2025</w:t>
            </w:r>
          </w:p>
        </w:tc>
      </w:tr>
      <w:tr w:rsidR="00561A69" w:rsidRPr="009C3DF4" w14:paraId="02B0E516" w14:textId="77777777" w:rsidTr="00147AC4">
        <w:trPr>
          <w:trHeight w:val="264"/>
        </w:trPr>
        <w:tc>
          <w:tcPr>
            <w:tcW w:w="643" w:type="dxa"/>
            <w:tcBorders>
              <w:top w:val="single" w:sz="4" w:space="0" w:color="000000"/>
              <w:left w:val="single" w:sz="4" w:space="0" w:color="000000"/>
              <w:bottom w:val="single" w:sz="4" w:space="0" w:color="000000"/>
              <w:right w:val="nil"/>
            </w:tcBorders>
            <w:vAlign w:val="center"/>
          </w:tcPr>
          <w:p w14:paraId="37DFD11A" w14:textId="77777777" w:rsidR="00561A69" w:rsidRPr="009C3DF4" w:rsidRDefault="00561A69" w:rsidP="00147AC4">
            <w:pPr>
              <w:spacing w:line="259" w:lineRule="auto"/>
              <w:ind w:left="110"/>
              <w:rPr>
                <w:rFonts w:ascii="Century Gothic" w:hAnsi="Century Gothic"/>
              </w:rPr>
            </w:pPr>
            <w:r w:rsidRPr="009C3DF4">
              <w:rPr>
                <w:rFonts w:ascii="Century Gothic" w:hAnsi="Century Gothic"/>
              </w:rPr>
              <w:t>8</w:t>
            </w:r>
          </w:p>
        </w:tc>
        <w:tc>
          <w:tcPr>
            <w:tcW w:w="1332" w:type="dxa"/>
            <w:tcBorders>
              <w:top w:val="single" w:sz="4" w:space="0" w:color="000000"/>
              <w:left w:val="nil"/>
              <w:bottom w:val="single" w:sz="4" w:space="0" w:color="000000"/>
              <w:right w:val="single" w:sz="4" w:space="0" w:color="000000"/>
            </w:tcBorders>
            <w:vAlign w:val="center"/>
          </w:tcPr>
          <w:p w14:paraId="2065961C" w14:textId="77777777" w:rsidR="00561A69" w:rsidRPr="009C3DF4" w:rsidRDefault="00561A69" w:rsidP="00147AC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743C6478" w14:textId="77777777" w:rsidR="00561A69" w:rsidRPr="009C3DF4" w:rsidRDefault="00561A69" w:rsidP="00147AC4">
            <w:pPr>
              <w:spacing w:line="259" w:lineRule="auto"/>
              <w:ind w:left="110"/>
              <w:jc w:val="both"/>
              <w:rPr>
                <w:rFonts w:ascii="Century Gothic" w:hAnsi="Century Gothic"/>
              </w:rPr>
            </w:pPr>
            <w:r w:rsidRPr="009C3DF4">
              <w:rPr>
                <w:rFonts w:ascii="Century Gothic" w:hAnsi="Century Gothic"/>
              </w:rPr>
              <w:t>Interposición de recursos</w:t>
            </w:r>
          </w:p>
        </w:tc>
        <w:tc>
          <w:tcPr>
            <w:tcW w:w="2815" w:type="dxa"/>
            <w:tcBorders>
              <w:top w:val="single" w:sz="4" w:space="0" w:color="000000"/>
              <w:left w:val="single" w:sz="4" w:space="0" w:color="000000"/>
              <w:bottom w:val="single" w:sz="4" w:space="0" w:color="000000"/>
              <w:right w:val="single" w:sz="4" w:space="0" w:color="000000"/>
            </w:tcBorders>
          </w:tcPr>
          <w:p w14:paraId="4BE7478E" w14:textId="5B7770CA" w:rsidR="00561A69" w:rsidRPr="009C3DF4" w:rsidRDefault="005000BD" w:rsidP="005000BD">
            <w:pPr>
              <w:rPr>
                <w:rFonts w:ascii="Century Gothic" w:hAnsi="Century Gothic"/>
              </w:rPr>
            </w:pPr>
            <w:r>
              <w:rPr>
                <w:rFonts w:ascii="Century Gothic" w:hAnsi="Century Gothic"/>
              </w:rPr>
              <w:t>10 de febrero del 2025</w:t>
            </w:r>
          </w:p>
        </w:tc>
      </w:tr>
      <w:tr w:rsidR="00561A69" w:rsidRPr="009C3DF4" w14:paraId="2F284185" w14:textId="77777777" w:rsidTr="00147AC4">
        <w:trPr>
          <w:trHeight w:val="265"/>
        </w:trPr>
        <w:tc>
          <w:tcPr>
            <w:tcW w:w="643" w:type="dxa"/>
            <w:tcBorders>
              <w:top w:val="single" w:sz="4" w:space="0" w:color="000000"/>
              <w:left w:val="single" w:sz="4" w:space="0" w:color="000000"/>
              <w:bottom w:val="single" w:sz="4" w:space="0" w:color="000000"/>
              <w:right w:val="nil"/>
            </w:tcBorders>
            <w:vAlign w:val="center"/>
          </w:tcPr>
          <w:p w14:paraId="57512FF1" w14:textId="77777777" w:rsidR="00561A69" w:rsidRPr="009C3DF4" w:rsidRDefault="00561A69" w:rsidP="00147AC4">
            <w:pPr>
              <w:spacing w:line="259" w:lineRule="auto"/>
              <w:ind w:left="110"/>
              <w:rPr>
                <w:rFonts w:ascii="Century Gothic" w:hAnsi="Century Gothic"/>
              </w:rPr>
            </w:pPr>
            <w:r w:rsidRPr="009C3DF4">
              <w:rPr>
                <w:rFonts w:ascii="Century Gothic" w:hAnsi="Century Gothic"/>
              </w:rPr>
              <w:t>9</w:t>
            </w:r>
          </w:p>
        </w:tc>
        <w:tc>
          <w:tcPr>
            <w:tcW w:w="1332" w:type="dxa"/>
            <w:tcBorders>
              <w:top w:val="single" w:sz="4" w:space="0" w:color="000000"/>
              <w:left w:val="nil"/>
              <w:bottom w:val="single" w:sz="4" w:space="0" w:color="000000"/>
              <w:right w:val="single" w:sz="4" w:space="0" w:color="000000"/>
            </w:tcBorders>
            <w:vAlign w:val="center"/>
          </w:tcPr>
          <w:p w14:paraId="60A91E2C" w14:textId="77777777" w:rsidR="00561A69" w:rsidRPr="009C3DF4" w:rsidRDefault="00561A69" w:rsidP="00147AC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52F764DC" w14:textId="77777777" w:rsidR="00561A69" w:rsidRPr="009C3DF4" w:rsidRDefault="00561A69" w:rsidP="00147AC4">
            <w:pPr>
              <w:spacing w:line="259" w:lineRule="auto"/>
              <w:ind w:left="110"/>
              <w:jc w:val="both"/>
              <w:rPr>
                <w:rFonts w:ascii="Century Gothic" w:hAnsi="Century Gothic"/>
              </w:rPr>
            </w:pPr>
            <w:r w:rsidRPr="009C3DF4">
              <w:rPr>
                <w:rFonts w:ascii="Century Gothic" w:hAnsi="Century Gothic"/>
              </w:rPr>
              <w:t>Respuesta a recursos interpuestos</w:t>
            </w:r>
          </w:p>
        </w:tc>
        <w:tc>
          <w:tcPr>
            <w:tcW w:w="2815" w:type="dxa"/>
            <w:tcBorders>
              <w:top w:val="single" w:sz="4" w:space="0" w:color="000000"/>
              <w:left w:val="single" w:sz="4" w:space="0" w:color="000000"/>
              <w:bottom w:val="single" w:sz="4" w:space="0" w:color="000000"/>
              <w:right w:val="single" w:sz="4" w:space="0" w:color="000000"/>
            </w:tcBorders>
          </w:tcPr>
          <w:p w14:paraId="77E534D2" w14:textId="75D66598" w:rsidR="00561A69" w:rsidRPr="009C3DF4" w:rsidRDefault="005000BD" w:rsidP="005000BD">
            <w:pPr>
              <w:rPr>
                <w:rFonts w:ascii="Century Gothic" w:hAnsi="Century Gothic"/>
              </w:rPr>
            </w:pPr>
            <w:r>
              <w:rPr>
                <w:rFonts w:ascii="Century Gothic" w:hAnsi="Century Gothic"/>
              </w:rPr>
              <w:t>12 de febrero del 2025</w:t>
            </w:r>
          </w:p>
        </w:tc>
      </w:tr>
      <w:tr w:rsidR="00561A69" w:rsidRPr="009C3DF4" w14:paraId="3C1CDEB4" w14:textId="77777777" w:rsidTr="00147AC4">
        <w:trPr>
          <w:trHeight w:val="514"/>
        </w:trPr>
        <w:tc>
          <w:tcPr>
            <w:tcW w:w="643" w:type="dxa"/>
            <w:tcBorders>
              <w:top w:val="single" w:sz="4" w:space="0" w:color="000000"/>
              <w:left w:val="single" w:sz="4" w:space="0" w:color="000000"/>
              <w:bottom w:val="single" w:sz="4" w:space="0" w:color="000000"/>
              <w:right w:val="nil"/>
            </w:tcBorders>
            <w:vAlign w:val="center"/>
          </w:tcPr>
          <w:p w14:paraId="36664E14" w14:textId="77777777" w:rsidR="00561A69" w:rsidRPr="009C3DF4" w:rsidRDefault="00561A69" w:rsidP="00147AC4">
            <w:pPr>
              <w:spacing w:line="259" w:lineRule="auto"/>
              <w:ind w:left="110"/>
              <w:rPr>
                <w:rFonts w:ascii="Century Gothic" w:hAnsi="Century Gothic"/>
              </w:rPr>
            </w:pPr>
            <w:r w:rsidRPr="009C3DF4">
              <w:rPr>
                <w:rFonts w:ascii="Century Gothic" w:hAnsi="Century Gothic"/>
              </w:rPr>
              <w:t>10</w:t>
            </w:r>
          </w:p>
        </w:tc>
        <w:tc>
          <w:tcPr>
            <w:tcW w:w="1332" w:type="dxa"/>
            <w:tcBorders>
              <w:top w:val="single" w:sz="4" w:space="0" w:color="000000"/>
              <w:left w:val="nil"/>
              <w:bottom w:val="single" w:sz="4" w:space="0" w:color="000000"/>
              <w:right w:val="single" w:sz="4" w:space="0" w:color="000000"/>
            </w:tcBorders>
            <w:vAlign w:val="center"/>
          </w:tcPr>
          <w:p w14:paraId="0DCE290A" w14:textId="77777777" w:rsidR="00561A69" w:rsidRPr="009C3DF4" w:rsidRDefault="00561A69" w:rsidP="00147AC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39091AF5" w14:textId="77777777" w:rsidR="00561A69" w:rsidRPr="009C3DF4" w:rsidRDefault="00561A69" w:rsidP="00147AC4">
            <w:pPr>
              <w:spacing w:line="259" w:lineRule="auto"/>
              <w:ind w:left="110"/>
              <w:jc w:val="both"/>
              <w:rPr>
                <w:rFonts w:ascii="Century Gothic" w:hAnsi="Century Gothic"/>
              </w:rPr>
            </w:pPr>
            <w:r w:rsidRPr="009C3DF4">
              <w:rPr>
                <w:rFonts w:ascii="Century Gothic" w:hAnsi="Century Gothic"/>
              </w:rPr>
              <w:t>Valoración de la hoja de vida:</w:t>
            </w:r>
          </w:p>
        </w:tc>
        <w:tc>
          <w:tcPr>
            <w:tcW w:w="2815" w:type="dxa"/>
            <w:tcBorders>
              <w:top w:val="single" w:sz="4" w:space="0" w:color="000000"/>
              <w:left w:val="single" w:sz="4" w:space="0" w:color="000000"/>
              <w:bottom w:val="single" w:sz="4" w:space="0" w:color="000000"/>
              <w:right w:val="single" w:sz="4" w:space="0" w:color="000000"/>
            </w:tcBorders>
            <w:vAlign w:val="center"/>
          </w:tcPr>
          <w:p w14:paraId="2D5BF6EE" w14:textId="61085D67" w:rsidR="00561A69" w:rsidRPr="009C3DF4" w:rsidRDefault="009E4034" w:rsidP="005000BD">
            <w:pPr>
              <w:spacing w:line="259" w:lineRule="auto"/>
              <w:rPr>
                <w:rFonts w:ascii="Century Gothic" w:hAnsi="Century Gothic"/>
              </w:rPr>
            </w:pPr>
            <w:r>
              <w:rPr>
                <w:rFonts w:ascii="Century Gothic" w:hAnsi="Century Gothic"/>
              </w:rPr>
              <w:t xml:space="preserve">Del </w:t>
            </w:r>
            <w:r w:rsidR="005000BD">
              <w:rPr>
                <w:rFonts w:ascii="Century Gothic" w:hAnsi="Century Gothic"/>
              </w:rPr>
              <w:t>13</w:t>
            </w:r>
            <w:r w:rsidR="00601344">
              <w:rPr>
                <w:rFonts w:ascii="Century Gothic" w:hAnsi="Century Gothic"/>
              </w:rPr>
              <w:t xml:space="preserve"> </w:t>
            </w:r>
            <w:r>
              <w:rPr>
                <w:rFonts w:ascii="Century Gothic" w:hAnsi="Century Gothic"/>
              </w:rPr>
              <w:t xml:space="preserve">al </w:t>
            </w:r>
            <w:r w:rsidR="005000BD">
              <w:rPr>
                <w:rFonts w:ascii="Century Gothic" w:hAnsi="Century Gothic"/>
              </w:rPr>
              <w:t>20 de febrero del 2025</w:t>
            </w:r>
          </w:p>
        </w:tc>
      </w:tr>
      <w:tr w:rsidR="00561A69" w:rsidRPr="009C3DF4" w14:paraId="047376C9" w14:textId="77777777" w:rsidTr="00147AC4">
        <w:trPr>
          <w:trHeight w:val="264"/>
        </w:trPr>
        <w:tc>
          <w:tcPr>
            <w:tcW w:w="643" w:type="dxa"/>
            <w:tcBorders>
              <w:top w:val="single" w:sz="4" w:space="0" w:color="000000"/>
              <w:left w:val="single" w:sz="4" w:space="0" w:color="000000"/>
              <w:bottom w:val="single" w:sz="4" w:space="0" w:color="000000"/>
              <w:right w:val="nil"/>
            </w:tcBorders>
            <w:vAlign w:val="center"/>
          </w:tcPr>
          <w:p w14:paraId="3A987BDA" w14:textId="77777777" w:rsidR="00561A69" w:rsidRPr="009C3DF4" w:rsidRDefault="00561A69" w:rsidP="00147AC4">
            <w:pPr>
              <w:spacing w:line="259" w:lineRule="auto"/>
              <w:ind w:left="110"/>
              <w:rPr>
                <w:rFonts w:ascii="Century Gothic" w:hAnsi="Century Gothic"/>
              </w:rPr>
            </w:pPr>
            <w:r w:rsidRPr="009C3DF4">
              <w:rPr>
                <w:rFonts w:ascii="Century Gothic" w:hAnsi="Century Gothic"/>
              </w:rPr>
              <w:t>11</w:t>
            </w:r>
          </w:p>
        </w:tc>
        <w:tc>
          <w:tcPr>
            <w:tcW w:w="1332" w:type="dxa"/>
            <w:tcBorders>
              <w:top w:val="single" w:sz="4" w:space="0" w:color="000000"/>
              <w:left w:val="nil"/>
              <w:bottom w:val="single" w:sz="4" w:space="0" w:color="000000"/>
              <w:right w:val="single" w:sz="4" w:space="0" w:color="000000"/>
            </w:tcBorders>
            <w:vAlign w:val="center"/>
          </w:tcPr>
          <w:p w14:paraId="06D43995" w14:textId="77777777" w:rsidR="00561A69" w:rsidRPr="009C3DF4" w:rsidRDefault="00561A69" w:rsidP="00147AC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16B1C560" w14:textId="77777777" w:rsidR="00561A69" w:rsidRPr="009C3DF4" w:rsidRDefault="00561A69" w:rsidP="00147AC4">
            <w:pPr>
              <w:spacing w:line="259" w:lineRule="auto"/>
              <w:ind w:left="110"/>
              <w:jc w:val="both"/>
              <w:rPr>
                <w:rFonts w:ascii="Century Gothic" w:hAnsi="Century Gothic"/>
              </w:rPr>
            </w:pPr>
            <w:r w:rsidRPr="009C3DF4">
              <w:rPr>
                <w:rFonts w:ascii="Century Gothic" w:hAnsi="Century Gothic"/>
              </w:rPr>
              <w:t>Publicación de resultados definitivos.</w:t>
            </w:r>
          </w:p>
        </w:tc>
        <w:tc>
          <w:tcPr>
            <w:tcW w:w="2815" w:type="dxa"/>
            <w:tcBorders>
              <w:top w:val="single" w:sz="4" w:space="0" w:color="000000"/>
              <w:left w:val="single" w:sz="4" w:space="0" w:color="000000"/>
              <w:bottom w:val="single" w:sz="4" w:space="0" w:color="000000"/>
              <w:right w:val="single" w:sz="4" w:space="0" w:color="000000"/>
            </w:tcBorders>
            <w:vAlign w:val="center"/>
          </w:tcPr>
          <w:p w14:paraId="3CEDA8DA" w14:textId="0B950CDC" w:rsidR="00561A69" w:rsidRPr="009C3DF4" w:rsidRDefault="005000BD" w:rsidP="005000BD">
            <w:pPr>
              <w:spacing w:line="259" w:lineRule="auto"/>
              <w:rPr>
                <w:rFonts w:ascii="Century Gothic" w:hAnsi="Century Gothic"/>
              </w:rPr>
            </w:pPr>
            <w:r>
              <w:rPr>
                <w:rFonts w:ascii="Century Gothic" w:hAnsi="Century Gothic"/>
              </w:rPr>
              <w:t>21 de febrero de 2025</w:t>
            </w:r>
          </w:p>
        </w:tc>
      </w:tr>
    </w:tbl>
    <w:p w14:paraId="23C727F8" w14:textId="77777777" w:rsidR="009E4034" w:rsidRDefault="009E4034" w:rsidP="00B63E0A">
      <w:pPr>
        <w:jc w:val="both"/>
        <w:rPr>
          <w:rFonts w:ascii="Century Gothic" w:hAnsi="Century Gothic"/>
          <w:b/>
        </w:rPr>
      </w:pPr>
    </w:p>
    <w:p w14:paraId="31FFB5A7" w14:textId="0828AE2C" w:rsidR="00EC47FE" w:rsidRPr="005000BD" w:rsidRDefault="00FE71EB" w:rsidP="00B63E0A">
      <w:pPr>
        <w:jc w:val="both"/>
        <w:rPr>
          <w:rFonts w:ascii="Century Gothic" w:hAnsi="Century Gothic"/>
        </w:rPr>
      </w:pPr>
      <w:r w:rsidRPr="009C3DF4">
        <w:rPr>
          <w:rFonts w:ascii="Century Gothic" w:hAnsi="Century Gothic"/>
          <w:b/>
        </w:rPr>
        <w:t xml:space="preserve">PARÁGRAFO: </w:t>
      </w:r>
      <w:r w:rsidRPr="009C3DF4">
        <w:rPr>
          <w:rFonts w:ascii="Century Gothic" w:hAnsi="Century Gothic"/>
        </w:rPr>
        <w:t xml:space="preserve">La Universidad se reserva el derecho de suspender o prorrogar los plazos establecidos en este cronograma, por fuerza mayor, caso fortuito, necesidades del servicio, o por cualquier otra causa que tenga que ver con los fines orientadores del concurso de profesor hora cátedra. Ocurrido el hecho, se informará en el portal Web de la Institución: </w:t>
      </w:r>
      <w:hyperlink r:id="rId8" w:history="1">
        <w:r w:rsidRPr="009C3DF4">
          <w:rPr>
            <w:rStyle w:val="Hipervnculo"/>
            <w:rFonts w:ascii="Century Gothic" w:hAnsi="Century Gothic"/>
            <w:u w:color="0462C1"/>
          </w:rPr>
          <w:t>www.unicordoba.edu.co</w:t>
        </w:r>
      </w:hyperlink>
      <w:r w:rsidRPr="009C3DF4">
        <w:rPr>
          <w:rFonts w:ascii="Century Gothic" w:hAnsi="Century Gothic"/>
          <w:u w:val="single" w:color="0462C1"/>
        </w:rPr>
        <w:t xml:space="preserve"> </w:t>
      </w:r>
    </w:p>
    <w:p w14:paraId="5D892251" w14:textId="39E89871" w:rsidR="004530D9" w:rsidRPr="00EC47FE" w:rsidRDefault="00FE71EB" w:rsidP="00B63E0A">
      <w:pPr>
        <w:jc w:val="both"/>
        <w:rPr>
          <w:rFonts w:ascii="Century Gothic" w:hAnsi="Century Gothic"/>
        </w:rPr>
      </w:pPr>
      <w:r w:rsidRPr="009C3DF4">
        <w:rPr>
          <w:rFonts w:ascii="Century Gothic" w:hAnsi="Century Gothic"/>
          <w:b/>
        </w:rPr>
        <w:lastRenderedPageBreak/>
        <w:t xml:space="preserve">ARTÍCULO CUARTO: </w:t>
      </w:r>
      <w:r w:rsidRPr="009C3DF4">
        <w:rPr>
          <w:rFonts w:ascii="Century Gothic" w:hAnsi="Century Gothic"/>
        </w:rPr>
        <w:t xml:space="preserve">Para inscribirse en el presente concurso, los aspirantes deberán cumplir con los requisitos establecidos en la presente convocatoria y los del perfil correspondiente señalado en el artículo primero. </w:t>
      </w:r>
    </w:p>
    <w:p w14:paraId="372AEA1B" w14:textId="2B2CF98C" w:rsidR="004530D9" w:rsidRPr="00EC47FE" w:rsidRDefault="00FE71EB" w:rsidP="00561A69">
      <w:pPr>
        <w:jc w:val="both"/>
        <w:rPr>
          <w:rFonts w:ascii="Century Gothic" w:hAnsi="Century Gothic"/>
        </w:rPr>
      </w:pPr>
      <w:r w:rsidRPr="009C3DF4">
        <w:rPr>
          <w:rFonts w:ascii="Century Gothic" w:hAnsi="Century Gothic"/>
          <w:b/>
        </w:rPr>
        <w:t>ARTÍCULO QUINTO</w:t>
      </w:r>
      <w:r w:rsidRPr="009C3DF4">
        <w:rPr>
          <w:rFonts w:ascii="Century Gothic" w:hAnsi="Century Gothic"/>
        </w:rPr>
        <w:t xml:space="preserve">: Condiciones generales de la convocatoria. El proceso de selección se hará de acuerdo con lo establecido en el Capítulo XIX del Estatuto de Personal Docente, Acuerdo 005 del 1° de octubre de 2003. </w:t>
      </w:r>
    </w:p>
    <w:p w14:paraId="52917A1B" w14:textId="70F6626D" w:rsidR="00FE71EB" w:rsidRPr="009C3DF4" w:rsidRDefault="00FE71EB" w:rsidP="00561A69">
      <w:pPr>
        <w:jc w:val="both"/>
        <w:rPr>
          <w:rFonts w:ascii="Century Gothic" w:hAnsi="Century Gothic"/>
        </w:rPr>
      </w:pPr>
      <w:r w:rsidRPr="009C3DF4">
        <w:rPr>
          <w:rFonts w:ascii="Century Gothic" w:hAnsi="Century Gothic"/>
          <w:b/>
        </w:rPr>
        <w:t xml:space="preserve">ARTÍCULO SEXTO: </w:t>
      </w:r>
      <w:r w:rsidRPr="009C3DF4">
        <w:rPr>
          <w:rFonts w:ascii="Century Gothic" w:hAnsi="Century Gothic"/>
        </w:rPr>
        <w:t xml:space="preserve">Requisitos de inscripción: Para la inscripción, el aspirante debe cumplir los siguientes requisitos y anexar los siguientes documentos: </w:t>
      </w:r>
    </w:p>
    <w:p w14:paraId="320642DA" w14:textId="77777777" w:rsidR="00FE71EB" w:rsidRPr="009C3DF4" w:rsidRDefault="00FE71EB" w:rsidP="00FE71EB">
      <w:pPr>
        <w:pStyle w:val="Ttulo1"/>
        <w:spacing w:after="2"/>
        <w:ind w:left="453" w:right="29" w:hanging="245"/>
        <w:jc w:val="left"/>
        <w:rPr>
          <w:rFonts w:ascii="Century Gothic" w:hAnsi="Century Gothic"/>
        </w:rPr>
      </w:pPr>
      <w:r w:rsidRPr="009C3DF4">
        <w:rPr>
          <w:rFonts w:ascii="Century Gothic" w:hAnsi="Century Gothic"/>
        </w:rPr>
        <w:t xml:space="preserve">INTENCIÓN DE PARTICIPAR </w:t>
      </w:r>
    </w:p>
    <w:p w14:paraId="353F69AE" w14:textId="77777777" w:rsidR="00FE71EB" w:rsidRPr="009C3DF4" w:rsidRDefault="00FE71EB" w:rsidP="00FE71EB">
      <w:pPr>
        <w:spacing w:after="0"/>
        <w:rPr>
          <w:rFonts w:ascii="Century Gothic" w:hAnsi="Century Gothic"/>
        </w:rPr>
      </w:pPr>
      <w:r w:rsidRPr="009C3DF4">
        <w:rPr>
          <w:rFonts w:ascii="Century Gothic" w:hAnsi="Century Gothic"/>
          <w:b/>
        </w:rPr>
        <w:t xml:space="preserve"> </w:t>
      </w:r>
    </w:p>
    <w:p w14:paraId="701F74FC" w14:textId="73AEAB12" w:rsidR="00FE71EB" w:rsidRPr="009C3DF4" w:rsidRDefault="00FE71EB" w:rsidP="00AB2A95">
      <w:pPr>
        <w:ind w:left="218"/>
        <w:jc w:val="both"/>
        <w:rPr>
          <w:rFonts w:ascii="Century Gothic" w:hAnsi="Century Gothic"/>
        </w:rPr>
      </w:pPr>
      <w:r w:rsidRPr="009C3DF4">
        <w:rPr>
          <w:rFonts w:ascii="Century Gothic" w:hAnsi="Century Gothic"/>
        </w:rPr>
        <w:t>El interesado debe dirigir un oficio a la Secretaria Académica, de la respectiva Facultad, donde se manifieste el interés de participar en la Convocatoria profesor hora cátedra,</w:t>
      </w:r>
      <w:r w:rsidR="00DA6265">
        <w:rPr>
          <w:rFonts w:ascii="Century Gothic" w:hAnsi="Century Gothic"/>
        </w:rPr>
        <w:t xml:space="preserve"> modalidad beca trabajo,</w:t>
      </w:r>
      <w:r w:rsidRPr="009C3DF4">
        <w:rPr>
          <w:rFonts w:ascii="Century Gothic" w:hAnsi="Century Gothic"/>
        </w:rPr>
        <w:t xml:space="preserve"> periodo 202</w:t>
      </w:r>
      <w:r w:rsidR="00AB2A95">
        <w:rPr>
          <w:rFonts w:ascii="Century Gothic" w:hAnsi="Century Gothic"/>
        </w:rPr>
        <w:t>4</w:t>
      </w:r>
      <w:r w:rsidRPr="009C3DF4">
        <w:rPr>
          <w:rFonts w:ascii="Century Gothic" w:hAnsi="Century Gothic"/>
        </w:rPr>
        <w:t>-</w:t>
      </w:r>
      <w:r w:rsidR="00DA6265">
        <w:rPr>
          <w:rFonts w:ascii="Century Gothic" w:hAnsi="Century Gothic"/>
        </w:rPr>
        <w:t>II</w:t>
      </w:r>
      <w:r w:rsidRPr="009C3DF4">
        <w:rPr>
          <w:rFonts w:ascii="Century Gothic" w:hAnsi="Century Gothic"/>
        </w:rPr>
        <w:t xml:space="preserve">.  </w:t>
      </w:r>
    </w:p>
    <w:p w14:paraId="1A6D813F" w14:textId="77777777" w:rsidR="00561A69" w:rsidRDefault="00561A69" w:rsidP="00FE71EB">
      <w:pPr>
        <w:spacing w:after="2"/>
        <w:ind w:left="218" w:right="29"/>
        <w:rPr>
          <w:rFonts w:ascii="Century Gothic" w:hAnsi="Century Gothic"/>
          <w:b/>
        </w:rPr>
      </w:pPr>
    </w:p>
    <w:p w14:paraId="01D7DFE3" w14:textId="7FFCA5B1" w:rsidR="00FE71EB" w:rsidRPr="009C3DF4" w:rsidRDefault="00FE71EB" w:rsidP="00FE71EB">
      <w:pPr>
        <w:spacing w:after="2"/>
        <w:ind w:left="218" w:right="29"/>
        <w:rPr>
          <w:rFonts w:ascii="Century Gothic" w:hAnsi="Century Gothic"/>
        </w:rPr>
      </w:pPr>
      <w:r w:rsidRPr="009C3DF4">
        <w:rPr>
          <w:rFonts w:ascii="Century Gothic" w:hAnsi="Century Gothic"/>
          <w:b/>
        </w:rPr>
        <w:t xml:space="preserve">Deberá anexar los siguientes documentos </w:t>
      </w:r>
    </w:p>
    <w:p w14:paraId="51B4B026" w14:textId="0A98B01C" w:rsidR="00FE71EB" w:rsidRDefault="00FE71EB" w:rsidP="00FE71EB">
      <w:pPr>
        <w:spacing w:after="0"/>
        <w:rPr>
          <w:rFonts w:ascii="Century Gothic" w:hAnsi="Century Gothic"/>
          <w:b/>
        </w:rPr>
      </w:pPr>
      <w:r w:rsidRPr="009C3DF4">
        <w:rPr>
          <w:rFonts w:ascii="Century Gothic" w:hAnsi="Century Gothic"/>
          <w:b/>
        </w:rPr>
        <w:t xml:space="preserve"> </w:t>
      </w:r>
    </w:p>
    <w:p w14:paraId="1EA8E2C3" w14:textId="77777777" w:rsidR="00EC47FE" w:rsidRPr="009C3DF4" w:rsidRDefault="00EC47FE" w:rsidP="00FE71EB">
      <w:pPr>
        <w:spacing w:after="0"/>
        <w:rPr>
          <w:rFonts w:ascii="Century Gothic" w:hAnsi="Century Gothic"/>
        </w:rPr>
      </w:pPr>
    </w:p>
    <w:p w14:paraId="1BD693DA" w14:textId="77777777" w:rsidR="00FE71EB" w:rsidRPr="009C3DF4" w:rsidRDefault="00FE71EB" w:rsidP="00FE71EB">
      <w:pPr>
        <w:pStyle w:val="Ttulo1"/>
        <w:spacing w:after="2"/>
        <w:ind w:left="455" w:right="29" w:hanging="247"/>
        <w:jc w:val="left"/>
        <w:rPr>
          <w:rFonts w:ascii="Century Gothic" w:hAnsi="Century Gothic"/>
        </w:rPr>
      </w:pPr>
      <w:r w:rsidRPr="009C3DF4">
        <w:rPr>
          <w:rFonts w:ascii="Century Gothic" w:hAnsi="Century Gothic"/>
        </w:rPr>
        <w:t xml:space="preserve">HOJA DE VIDA </w:t>
      </w:r>
    </w:p>
    <w:p w14:paraId="11F2C7D9" w14:textId="77777777" w:rsidR="00FE71EB" w:rsidRPr="009C3DF4" w:rsidRDefault="00FE71EB" w:rsidP="00FE71EB">
      <w:pPr>
        <w:spacing w:after="0"/>
        <w:rPr>
          <w:rFonts w:ascii="Century Gothic" w:hAnsi="Century Gothic"/>
        </w:rPr>
      </w:pPr>
      <w:r w:rsidRPr="009C3DF4">
        <w:rPr>
          <w:rFonts w:ascii="Century Gothic" w:hAnsi="Century Gothic"/>
          <w:b/>
        </w:rPr>
        <w:t xml:space="preserve"> </w:t>
      </w:r>
    </w:p>
    <w:p w14:paraId="29E98568" w14:textId="77777777" w:rsidR="00FE71EB" w:rsidRPr="009C3DF4" w:rsidRDefault="00FE71EB" w:rsidP="00FE71EB">
      <w:pPr>
        <w:ind w:left="218"/>
        <w:rPr>
          <w:rFonts w:ascii="Century Gothic" w:hAnsi="Century Gothic"/>
        </w:rPr>
      </w:pPr>
      <w:r w:rsidRPr="009C3DF4">
        <w:rPr>
          <w:rFonts w:ascii="Century Gothic" w:hAnsi="Century Gothic"/>
        </w:rPr>
        <w:t xml:space="preserve">Archivo correspondiente a la hoja de vida </w:t>
      </w:r>
    </w:p>
    <w:p w14:paraId="7EAFBBBF" w14:textId="77777777" w:rsidR="00FE71EB" w:rsidRPr="009C3DF4" w:rsidRDefault="00FE71EB" w:rsidP="00FE71EB">
      <w:pPr>
        <w:spacing w:after="0"/>
        <w:rPr>
          <w:rFonts w:ascii="Century Gothic" w:hAnsi="Century Gothic"/>
        </w:rPr>
      </w:pPr>
      <w:r w:rsidRPr="009C3DF4">
        <w:rPr>
          <w:rFonts w:ascii="Century Gothic" w:hAnsi="Century Gothic"/>
        </w:rPr>
        <w:t xml:space="preserve"> </w:t>
      </w:r>
    </w:p>
    <w:p w14:paraId="36C28DD7" w14:textId="77777777" w:rsidR="00FE71EB" w:rsidRPr="009C3DF4" w:rsidRDefault="00FE71EB" w:rsidP="00FE71EB">
      <w:pPr>
        <w:spacing w:after="45"/>
        <w:ind w:left="218"/>
        <w:rPr>
          <w:rFonts w:ascii="Century Gothic" w:hAnsi="Century Gothic"/>
        </w:rPr>
      </w:pPr>
      <w:r w:rsidRPr="009C3DF4">
        <w:rPr>
          <w:rFonts w:ascii="Century Gothic" w:hAnsi="Century Gothic"/>
        </w:rPr>
        <w:t xml:space="preserve">Los documentos relacionados a continuación: </w:t>
      </w:r>
    </w:p>
    <w:p w14:paraId="60C849E5" w14:textId="77777777" w:rsidR="00FE71EB" w:rsidRPr="009C3DF4" w:rsidRDefault="00FE71EB" w:rsidP="00FE71EB">
      <w:pPr>
        <w:spacing w:after="0"/>
        <w:rPr>
          <w:rFonts w:ascii="Century Gothic" w:hAnsi="Century Gothic"/>
        </w:rPr>
      </w:pPr>
      <w:r w:rsidRPr="009C3DF4">
        <w:rPr>
          <w:rFonts w:ascii="Century Gothic" w:hAnsi="Century Gothic"/>
        </w:rPr>
        <w:t xml:space="preserve"> </w:t>
      </w:r>
    </w:p>
    <w:p w14:paraId="7EC7B965" w14:textId="7DB324A2" w:rsidR="00FE71EB" w:rsidRPr="009C3DF4" w:rsidRDefault="00FE71EB" w:rsidP="00FE71EB">
      <w:pPr>
        <w:spacing w:after="0"/>
        <w:ind w:left="218"/>
        <w:rPr>
          <w:rFonts w:ascii="Century Gothic" w:hAnsi="Century Gothic"/>
        </w:rPr>
      </w:pPr>
      <w:r w:rsidRPr="009C3DF4">
        <w:rPr>
          <w:rFonts w:ascii="Century Gothic" w:hAnsi="Century Gothic"/>
        </w:rPr>
        <w:t>2.1 Hoja de vida, especificando Títulos Académicos</w:t>
      </w:r>
      <w:r w:rsidR="00561A69">
        <w:rPr>
          <w:rFonts w:ascii="Century Gothic" w:hAnsi="Century Gothic"/>
        </w:rPr>
        <w:t>.</w:t>
      </w:r>
    </w:p>
    <w:p w14:paraId="4F204469" w14:textId="77777777" w:rsidR="00FE71EB" w:rsidRPr="009C3DF4" w:rsidRDefault="00FE71EB" w:rsidP="00FE71EB">
      <w:pPr>
        <w:spacing w:after="0"/>
        <w:ind w:left="218"/>
        <w:rPr>
          <w:rFonts w:ascii="Century Gothic" w:hAnsi="Century Gothic"/>
        </w:rPr>
      </w:pPr>
    </w:p>
    <w:p w14:paraId="23ED5F91" w14:textId="0EE5BE6A" w:rsidR="00FE71EB" w:rsidRPr="009C3DF4" w:rsidRDefault="00FE71EB" w:rsidP="00B63E0A">
      <w:pPr>
        <w:spacing w:after="55" w:line="238" w:lineRule="auto"/>
        <w:ind w:left="218" w:right="-9"/>
        <w:jc w:val="both"/>
        <w:rPr>
          <w:rFonts w:ascii="Century Gothic" w:hAnsi="Century Gothic"/>
        </w:rPr>
      </w:pPr>
      <w:r w:rsidRPr="009C3DF4">
        <w:rPr>
          <w:rFonts w:ascii="Century Gothic" w:hAnsi="Century Gothic"/>
        </w:rPr>
        <w:t xml:space="preserve">2.2 Documento de Título o Acta de Grado de pregrado exigido para el perfil convocado. </w:t>
      </w:r>
    </w:p>
    <w:p w14:paraId="6477F4F9" w14:textId="77777777" w:rsidR="00FE71EB" w:rsidRPr="009C3DF4" w:rsidRDefault="00FE71EB" w:rsidP="00B63E0A">
      <w:pPr>
        <w:spacing w:after="0"/>
        <w:jc w:val="both"/>
        <w:rPr>
          <w:rFonts w:ascii="Century Gothic" w:hAnsi="Century Gothic"/>
        </w:rPr>
      </w:pPr>
      <w:r w:rsidRPr="009C3DF4">
        <w:rPr>
          <w:rFonts w:ascii="Century Gothic" w:hAnsi="Century Gothic"/>
        </w:rPr>
        <w:t xml:space="preserve"> </w:t>
      </w:r>
    </w:p>
    <w:p w14:paraId="35D3BECC" w14:textId="1BAE7E8A" w:rsidR="00EC47FE" w:rsidRDefault="00FE71EB" w:rsidP="005000BD">
      <w:pPr>
        <w:spacing w:after="45"/>
        <w:ind w:left="218"/>
        <w:jc w:val="both"/>
        <w:rPr>
          <w:rFonts w:ascii="Century Gothic" w:hAnsi="Century Gothic"/>
        </w:rPr>
      </w:pPr>
      <w:r w:rsidRPr="009C3DF4">
        <w:rPr>
          <w:rFonts w:ascii="Century Gothic" w:hAnsi="Century Gothic"/>
        </w:rPr>
        <w:t xml:space="preserve">2.3 </w:t>
      </w:r>
      <w:r w:rsidR="00DA6265">
        <w:rPr>
          <w:rFonts w:ascii="Century Gothic" w:hAnsi="Century Gothic"/>
        </w:rPr>
        <w:t>Certificación de estudiante en Maestría de Investigación o Doctorado en Programa de la Universidad de Córdoba.</w:t>
      </w:r>
    </w:p>
    <w:p w14:paraId="4259E03A" w14:textId="77777777" w:rsidR="00EC47FE" w:rsidRDefault="00EC47FE" w:rsidP="00B63E0A">
      <w:pPr>
        <w:spacing w:after="40"/>
        <w:ind w:left="218"/>
        <w:jc w:val="both"/>
        <w:rPr>
          <w:rFonts w:ascii="Century Gothic" w:hAnsi="Century Gothic"/>
        </w:rPr>
      </w:pPr>
    </w:p>
    <w:p w14:paraId="49FB3BDF" w14:textId="174B6477" w:rsidR="00FE71EB" w:rsidRPr="009C3DF4" w:rsidRDefault="00FE71EB" w:rsidP="00B63E0A">
      <w:pPr>
        <w:spacing w:after="40"/>
        <w:ind w:left="218"/>
        <w:jc w:val="both"/>
        <w:rPr>
          <w:rFonts w:ascii="Century Gothic" w:hAnsi="Century Gothic"/>
        </w:rPr>
      </w:pPr>
      <w:r w:rsidRPr="009C3DF4">
        <w:rPr>
          <w:rFonts w:ascii="Century Gothic" w:hAnsi="Century Gothic"/>
        </w:rPr>
        <w:t>2.</w:t>
      </w:r>
      <w:r w:rsidR="00DA6265">
        <w:rPr>
          <w:rFonts w:ascii="Century Gothic" w:hAnsi="Century Gothic"/>
        </w:rPr>
        <w:t>4</w:t>
      </w:r>
      <w:r w:rsidRPr="009C3DF4">
        <w:rPr>
          <w:rFonts w:ascii="Century Gothic" w:hAnsi="Century Gothic"/>
        </w:rPr>
        <w:t xml:space="preserve"> Documento de identidad. </w:t>
      </w:r>
    </w:p>
    <w:p w14:paraId="15CB9E61" w14:textId="77777777" w:rsidR="00EC47FE" w:rsidRDefault="00EC47FE" w:rsidP="00FE71EB">
      <w:pPr>
        <w:spacing w:after="0"/>
        <w:rPr>
          <w:rFonts w:ascii="Century Gothic" w:hAnsi="Century Gothic"/>
          <w:b/>
        </w:rPr>
      </w:pPr>
    </w:p>
    <w:p w14:paraId="49128927" w14:textId="42A02C2D" w:rsidR="00FE71EB" w:rsidRPr="009C3DF4" w:rsidRDefault="00FE71EB" w:rsidP="00FE71EB">
      <w:pPr>
        <w:spacing w:after="0"/>
        <w:rPr>
          <w:rFonts w:ascii="Century Gothic" w:hAnsi="Century Gothic"/>
        </w:rPr>
      </w:pPr>
      <w:r w:rsidRPr="009C3DF4">
        <w:rPr>
          <w:rFonts w:ascii="Century Gothic" w:hAnsi="Century Gothic"/>
          <w:b/>
        </w:rPr>
        <w:t>ARTÍCULO SÉPTIMO</w:t>
      </w:r>
      <w:r w:rsidRPr="009C3DF4">
        <w:rPr>
          <w:rFonts w:ascii="Century Gothic" w:hAnsi="Century Gothic"/>
        </w:rPr>
        <w:t xml:space="preserve">: </w:t>
      </w:r>
      <w:r w:rsidRPr="009C3DF4">
        <w:rPr>
          <w:rFonts w:ascii="Century Gothic" w:hAnsi="Century Gothic"/>
          <w:b/>
        </w:rPr>
        <w:t>PUBLICACIÓN LISTA DE PRESELECCIONADOS</w:t>
      </w:r>
      <w:r w:rsidRPr="009C3DF4">
        <w:rPr>
          <w:rFonts w:ascii="Century Gothic" w:hAnsi="Century Gothic"/>
        </w:rPr>
        <w:t xml:space="preserve">.  </w:t>
      </w:r>
    </w:p>
    <w:p w14:paraId="672489A9" w14:textId="77777777" w:rsidR="00FE71EB" w:rsidRPr="009C3DF4" w:rsidRDefault="00FE71EB" w:rsidP="00FE71EB">
      <w:pPr>
        <w:spacing w:after="0"/>
        <w:ind w:left="343"/>
        <w:rPr>
          <w:rFonts w:ascii="Century Gothic" w:hAnsi="Century Gothic"/>
        </w:rPr>
      </w:pPr>
      <w:r w:rsidRPr="009C3DF4">
        <w:rPr>
          <w:rFonts w:ascii="Century Gothic" w:hAnsi="Century Gothic"/>
        </w:rPr>
        <w:t xml:space="preserve"> </w:t>
      </w:r>
    </w:p>
    <w:p w14:paraId="544D7638" w14:textId="354009D3" w:rsidR="00FE71EB" w:rsidRPr="009C3DF4" w:rsidRDefault="00FE71EB" w:rsidP="00B63E0A">
      <w:pPr>
        <w:jc w:val="both"/>
        <w:rPr>
          <w:rFonts w:ascii="Century Gothic" w:hAnsi="Century Gothic"/>
        </w:rPr>
      </w:pPr>
      <w:r w:rsidRPr="009C3DF4">
        <w:rPr>
          <w:rFonts w:ascii="Century Gothic" w:hAnsi="Century Gothic"/>
        </w:rPr>
        <w:lastRenderedPageBreak/>
        <w:t xml:space="preserve">El Consejo de Facultad enviará, a través de su correo institucional, las directrices sobre la programación, organización y realización de las pruebas correspondientes.   </w:t>
      </w:r>
    </w:p>
    <w:p w14:paraId="3ABD2147" w14:textId="77777777" w:rsidR="00FE71EB" w:rsidRPr="009C3DF4" w:rsidRDefault="00FE71EB" w:rsidP="00B63E0A">
      <w:pPr>
        <w:spacing w:after="0"/>
        <w:jc w:val="both"/>
        <w:rPr>
          <w:rFonts w:ascii="Century Gothic" w:hAnsi="Century Gothic"/>
        </w:rPr>
      </w:pPr>
      <w:r w:rsidRPr="009C3DF4">
        <w:rPr>
          <w:rFonts w:ascii="Century Gothic" w:hAnsi="Century Gothic"/>
        </w:rPr>
        <w:t xml:space="preserve">Conformadas las listas de los candidatos seleccionados para evaluación, se enviará a vuelta de correo electrónico la citación respectiva, indicando la fecha y hora para la realización de las pruebas. </w:t>
      </w:r>
    </w:p>
    <w:p w14:paraId="04B27FF5" w14:textId="77777777" w:rsidR="00FE71EB" w:rsidRPr="009C3DF4" w:rsidRDefault="00FE71EB" w:rsidP="00B63E0A">
      <w:pPr>
        <w:spacing w:after="0"/>
        <w:ind w:left="218"/>
        <w:jc w:val="both"/>
        <w:rPr>
          <w:rFonts w:ascii="Century Gothic" w:hAnsi="Century Gothic"/>
        </w:rPr>
      </w:pPr>
    </w:p>
    <w:p w14:paraId="4EE38157" w14:textId="77777777" w:rsidR="00FE71EB" w:rsidRPr="009C3DF4" w:rsidRDefault="00FE71EB" w:rsidP="00B63E0A">
      <w:pPr>
        <w:spacing w:after="0"/>
        <w:jc w:val="both"/>
        <w:rPr>
          <w:rFonts w:ascii="Century Gothic" w:hAnsi="Century Gothic"/>
        </w:rPr>
      </w:pPr>
      <w:r w:rsidRPr="009C3DF4">
        <w:rPr>
          <w:rFonts w:ascii="Century Gothic" w:hAnsi="Century Gothic"/>
          <w:b/>
        </w:rPr>
        <w:t xml:space="preserve">ARTÍCULO OCTAVO: PRUEBA ESCRITA. </w:t>
      </w:r>
      <w:r w:rsidRPr="009C3DF4">
        <w:rPr>
          <w:rFonts w:ascii="Century Gothic" w:hAnsi="Century Gothic"/>
        </w:rPr>
        <w:t xml:space="preserve">El cuestionario será elaborado por los jurados evaluadores, contemplando las competencias, dominios conceptuales y aplicados, en donde el concursante debe mostrar su idoneidad profesional para la vacante a la que aspira. La prueba se aplicará de manera presencial, en las instalaciones de la Universidad de Córdoba, conforme a lo estipulado en el Estatuto de personal docente. </w:t>
      </w:r>
    </w:p>
    <w:p w14:paraId="08E5CE4F" w14:textId="77777777" w:rsidR="00FE71EB" w:rsidRPr="009C3DF4" w:rsidRDefault="00FE71EB" w:rsidP="00B63E0A">
      <w:pPr>
        <w:spacing w:after="57"/>
        <w:ind w:left="218"/>
        <w:jc w:val="both"/>
        <w:rPr>
          <w:rFonts w:ascii="Century Gothic" w:hAnsi="Century Gothic"/>
        </w:rPr>
      </w:pPr>
    </w:p>
    <w:p w14:paraId="290337E0" w14:textId="77777777" w:rsidR="00DA6265" w:rsidRDefault="00FE71EB" w:rsidP="00DA6265">
      <w:pPr>
        <w:spacing w:after="0"/>
        <w:jc w:val="both"/>
        <w:rPr>
          <w:rFonts w:ascii="Century Gothic" w:hAnsi="Century Gothic"/>
        </w:rPr>
      </w:pPr>
      <w:r w:rsidRPr="009C3DF4">
        <w:rPr>
          <w:rFonts w:ascii="Century Gothic" w:hAnsi="Century Gothic"/>
          <w:b/>
        </w:rPr>
        <w:t xml:space="preserve">ARTÍCULO NOVENO: PRUEBA ORAL. </w:t>
      </w:r>
      <w:r w:rsidRPr="009C3DF4">
        <w:rPr>
          <w:rFonts w:ascii="Century Gothic" w:hAnsi="Century Gothic"/>
        </w:rPr>
        <w:t xml:space="preserve">Esta prueba será de exposición oral, bajo un tiempo de presentación, preguntas y respuestas. La prueba se aplicará de manera presencial, en las instalaciones de la Universidad de Córdoba, conforme a lo estipulado en el Estatuto de personal docente. </w:t>
      </w:r>
    </w:p>
    <w:p w14:paraId="7A31A671" w14:textId="77777777" w:rsidR="00DA6265" w:rsidRDefault="00DA6265" w:rsidP="00DA6265">
      <w:pPr>
        <w:spacing w:after="0"/>
        <w:jc w:val="both"/>
        <w:rPr>
          <w:rFonts w:ascii="Century Gothic" w:hAnsi="Century Gothic"/>
          <w:b/>
        </w:rPr>
      </w:pPr>
    </w:p>
    <w:p w14:paraId="591F037D" w14:textId="0CFB4CA6" w:rsidR="00FE71EB" w:rsidRDefault="00FE71EB" w:rsidP="00DA6265">
      <w:pPr>
        <w:spacing w:after="0"/>
        <w:jc w:val="both"/>
        <w:rPr>
          <w:rFonts w:ascii="Century Gothic" w:hAnsi="Century Gothic"/>
        </w:rPr>
      </w:pPr>
      <w:r w:rsidRPr="009C3DF4">
        <w:rPr>
          <w:rFonts w:ascii="Century Gothic" w:hAnsi="Century Gothic"/>
          <w:b/>
        </w:rPr>
        <w:t>ARTÍCULO DÉC</w:t>
      </w:r>
      <w:r w:rsidR="00EC47FE">
        <w:rPr>
          <w:rFonts w:ascii="Century Gothic" w:hAnsi="Century Gothic"/>
          <w:b/>
        </w:rPr>
        <w:t>I</w:t>
      </w:r>
      <w:r w:rsidRPr="009C3DF4">
        <w:rPr>
          <w:rFonts w:ascii="Century Gothic" w:hAnsi="Century Gothic"/>
          <w:b/>
        </w:rPr>
        <w:t>MO</w:t>
      </w:r>
      <w:r w:rsidRPr="009C3DF4">
        <w:rPr>
          <w:rFonts w:ascii="Century Gothic" w:hAnsi="Century Gothic"/>
        </w:rPr>
        <w:t xml:space="preserve">: Se aplicará la metodología de evaluación establecida por el Estatuto del Personal Docente, Acuerdo 055 del 1º de octubre de 2003. </w:t>
      </w:r>
    </w:p>
    <w:p w14:paraId="5AAEA4B4" w14:textId="77777777" w:rsidR="00DA6265" w:rsidRPr="00EC47FE" w:rsidRDefault="00DA6265" w:rsidP="00DA6265">
      <w:pPr>
        <w:spacing w:after="0"/>
        <w:jc w:val="both"/>
        <w:rPr>
          <w:rFonts w:ascii="Century Gothic" w:hAnsi="Century Gothic"/>
          <w:b/>
        </w:rPr>
      </w:pPr>
    </w:p>
    <w:p w14:paraId="15D5ACDA" w14:textId="77777777" w:rsidR="00FE71EB" w:rsidRPr="009C3DF4" w:rsidRDefault="00FE71EB" w:rsidP="00FE71EB">
      <w:pPr>
        <w:numPr>
          <w:ilvl w:val="0"/>
          <w:numId w:val="2"/>
        </w:numPr>
        <w:spacing w:after="166" w:line="249" w:lineRule="auto"/>
        <w:ind w:left="692" w:hanging="250"/>
        <w:jc w:val="both"/>
        <w:rPr>
          <w:rFonts w:ascii="Century Gothic" w:hAnsi="Century Gothic"/>
        </w:rPr>
      </w:pPr>
      <w:r w:rsidRPr="009C3DF4">
        <w:rPr>
          <w:rFonts w:ascii="Century Gothic" w:hAnsi="Century Gothic"/>
        </w:rPr>
        <w:t xml:space="preserve">Valoración Prueba Escrita: Equivale al 20%, se califica en la escala de 0 a 100 puntos. </w:t>
      </w:r>
    </w:p>
    <w:p w14:paraId="4154E3E3" w14:textId="77777777" w:rsidR="00FE71EB" w:rsidRPr="009C3DF4" w:rsidRDefault="00FE71EB" w:rsidP="00FE71EB">
      <w:pPr>
        <w:numPr>
          <w:ilvl w:val="0"/>
          <w:numId w:val="2"/>
        </w:numPr>
        <w:spacing w:after="227" w:line="249" w:lineRule="auto"/>
        <w:ind w:left="692" w:hanging="250"/>
        <w:jc w:val="both"/>
        <w:rPr>
          <w:rFonts w:ascii="Century Gothic" w:hAnsi="Century Gothic"/>
        </w:rPr>
      </w:pPr>
      <w:r w:rsidRPr="009C3DF4">
        <w:rPr>
          <w:rFonts w:ascii="Century Gothic" w:hAnsi="Century Gothic"/>
        </w:rPr>
        <w:t xml:space="preserve">Valoración Prueba Oral: Equivale al 15%, se califica en la escala de 0 a 100 puntos. </w:t>
      </w:r>
    </w:p>
    <w:p w14:paraId="70B75A3F" w14:textId="77777777" w:rsidR="00FE71EB" w:rsidRPr="009C3DF4" w:rsidRDefault="00FE71EB" w:rsidP="00FE71EB">
      <w:pPr>
        <w:numPr>
          <w:ilvl w:val="0"/>
          <w:numId w:val="2"/>
        </w:numPr>
        <w:spacing w:after="172" w:line="249" w:lineRule="auto"/>
        <w:ind w:left="692" w:hanging="250"/>
        <w:jc w:val="both"/>
        <w:rPr>
          <w:rFonts w:ascii="Century Gothic" w:hAnsi="Century Gothic"/>
        </w:rPr>
      </w:pPr>
      <w:r w:rsidRPr="009C3DF4">
        <w:rPr>
          <w:rFonts w:ascii="Century Gothic" w:hAnsi="Century Gothic"/>
        </w:rPr>
        <w:t xml:space="preserve">Valoración Propuesta: Equivale al 15%, se califica en la escala de 0 a 100 puntos. </w:t>
      </w:r>
    </w:p>
    <w:p w14:paraId="450E1A79" w14:textId="77777777" w:rsidR="00FE71EB" w:rsidRPr="009C3DF4" w:rsidRDefault="00FE71EB" w:rsidP="00FE71EB">
      <w:pPr>
        <w:numPr>
          <w:ilvl w:val="0"/>
          <w:numId w:val="2"/>
        </w:numPr>
        <w:spacing w:after="5" w:line="249" w:lineRule="auto"/>
        <w:ind w:left="692" w:hanging="250"/>
        <w:jc w:val="both"/>
        <w:rPr>
          <w:rFonts w:ascii="Century Gothic" w:hAnsi="Century Gothic"/>
        </w:rPr>
      </w:pPr>
      <w:r w:rsidRPr="009C3DF4">
        <w:rPr>
          <w:rFonts w:ascii="Century Gothic" w:hAnsi="Century Gothic"/>
        </w:rPr>
        <w:t xml:space="preserve">Valoración Hoja de Vida: Equivale al 50%, se califica en la escala de 0 a 300 puntos. </w:t>
      </w:r>
    </w:p>
    <w:p w14:paraId="5157249A" w14:textId="5A9EF69D" w:rsidR="00EC47FE" w:rsidRDefault="00FE71EB" w:rsidP="00EC47FE">
      <w:pPr>
        <w:spacing w:after="0"/>
        <w:rPr>
          <w:rFonts w:ascii="Century Gothic" w:hAnsi="Century Gothic"/>
        </w:rPr>
      </w:pPr>
      <w:r w:rsidRPr="009C3DF4">
        <w:rPr>
          <w:rFonts w:ascii="Century Gothic" w:hAnsi="Century Gothic"/>
        </w:rPr>
        <w:t xml:space="preserve"> </w:t>
      </w:r>
    </w:p>
    <w:p w14:paraId="1723FC9E" w14:textId="539D9FCD" w:rsidR="00EC47FE" w:rsidRDefault="00EC47FE" w:rsidP="00EC47FE">
      <w:pPr>
        <w:spacing w:after="0"/>
        <w:jc w:val="both"/>
        <w:rPr>
          <w:rFonts w:ascii="Century Gothic" w:hAnsi="Century Gothic"/>
        </w:rPr>
      </w:pPr>
      <w:r w:rsidRPr="00EC47FE">
        <w:rPr>
          <w:rFonts w:ascii="Century Gothic" w:hAnsi="Century Gothic"/>
          <w:b/>
        </w:rPr>
        <w:t>ARTÍCULO DECIMO PRIMERO:</w:t>
      </w:r>
      <w:r>
        <w:rPr>
          <w:rFonts w:ascii="Century Gothic" w:hAnsi="Century Gothic"/>
          <w:b/>
        </w:rPr>
        <w:t xml:space="preserve"> </w:t>
      </w:r>
      <w:r>
        <w:rPr>
          <w:rFonts w:ascii="Century Gothic" w:hAnsi="Century Gothic"/>
        </w:rPr>
        <w:t xml:space="preserve">El estudiante </w:t>
      </w:r>
      <w:r w:rsidR="0058448E">
        <w:rPr>
          <w:rFonts w:ascii="Century Gothic" w:hAnsi="Century Gothic"/>
        </w:rPr>
        <w:t>seleccionado antes</w:t>
      </w:r>
      <w:r>
        <w:rPr>
          <w:rFonts w:ascii="Century Gothic" w:hAnsi="Century Gothic"/>
        </w:rPr>
        <w:t xml:space="preserve"> de su vinculación debe acreditar mediante certificación expedida por la Oficina de Admisiones Registro y Control Académico, que cuenta con matrícula vigente para el periodo académico 202</w:t>
      </w:r>
      <w:r w:rsidR="00601344">
        <w:rPr>
          <w:rFonts w:ascii="Century Gothic" w:hAnsi="Century Gothic"/>
        </w:rPr>
        <w:t>5</w:t>
      </w:r>
      <w:r>
        <w:rPr>
          <w:rFonts w:ascii="Century Gothic" w:hAnsi="Century Gothic"/>
        </w:rPr>
        <w:t>-I.</w:t>
      </w:r>
    </w:p>
    <w:p w14:paraId="7363D527" w14:textId="77777777" w:rsidR="00EC47FE" w:rsidRDefault="00EC47FE" w:rsidP="00FE71EB">
      <w:pPr>
        <w:spacing w:after="0"/>
        <w:rPr>
          <w:rFonts w:ascii="Century Gothic" w:hAnsi="Century Gothic"/>
        </w:rPr>
      </w:pPr>
    </w:p>
    <w:p w14:paraId="6DB0D8A6" w14:textId="77777777" w:rsidR="00EC47FE" w:rsidRPr="00EC47FE" w:rsidRDefault="00EC47FE" w:rsidP="00EC47FE">
      <w:pPr>
        <w:spacing w:after="0"/>
        <w:rPr>
          <w:rFonts w:ascii="Century Gothic" w:hAnsi="Century Gothic"/>
        </w:rPr>
      </w:pPr>
      <w:r w:rsidRPr="00EC47FE">
        <w:rPr>
          <w:rFonts w:ascii="Century Gothic" w:hAnsi="Century Gothic"/>
        </w:rPr>
        <w:t>Para mayor información, los interesados podrán comunicarse mediante los siguientes correos electrónicos:</w:t>
      </w:r>
    </w:p>
    <w:p w14:paraId="538F0868" w14:textId="77777777" w:rsidR="00D407CE" w:rsidRDefault="00D407CE" w:rsidP="00D407CE">
      <w:pPr>
        <w:rPr>
          <w:rFonts w:ascii="Century Gothic" w:hAnsi="Century Gothic"/>
        </w:rPr>
      </w:pPr>
    </w:p>
    <w:p w14:paraId="22E3405D" w14:textId="0328E969" w:rsidR="00D407CE" w:rsidRDefault="00EC47FE" w:rsidP="00D407CE">
      <w:pPr>
        <w:rPr>
          <w:rFonts w:ascii="Century Gothic" w:hAnsi="Century Gothic"/>
          <w:shd w:val="clear" w:color="auto" w:fill="FFFFFF"/>
        </w:rPr>
      </w:pPr>
      <w:r w:rsidRPr="00EC47FE">
        <w:rPr>
          <w:rFonts w:ascii="Century Gothic" w:hAnsi="Century Gothic"/>
        </w:rPr>
        <w:t xml:space="preserve">Facultad de Ciencias Básicas: </w:t>
      </w:r>
      <w:hyperlink r:id="rId9" w:history="1">
        <w:r w:rsidRPr="00EC47FE">
          <w:rPr>
            <w:rFonts w:ascii="Century Gothic" w:hAnsi="Century Gothic"/>
            <w:color w:val="0563C1" w:themeColor="hyperlink"/>
            <w:u w:val="single"/>
            <w:shd w:val="clear" w:color="auto" w:fill="FFFFFF"/>
          </w:rPr>
          <w:t>faccbasicas@correo.unicordoba.edu.co</w:t>
        </w:r>
      </w:hyperlink>
    </w:p>
    <w:p w14:paraId="5A30CB8A" w14:textId="77777777" w:rsidR="00D407CE" w:rsidRDefault="00D407CE" w:rsidP="00D407CE">
      <w:pPr>
        <w:rPr>
          <w:rFonts w:ascii="Century Gothic" w:hAnsi="Century Gothic"/>
        </w:rPr>
      </w:pPr>
    </w:p>
    <w:p w14:paraId="07A7CA8B" w14:textId="31425E84" w:rsidR="00EC47FE" w:rsidRPr="00D407CE" w:rsidRDefault="00EC47FE" w:rsidP="00D407CE">
      <w:pPr>
        <w:rPr>
          <w:rFonts w:ascii="Century Gothic" w:hAnsi="Century Gothic"/>
          <w:shd w:val="clear" w:color="auto" w:fill="FFFFFF"/>
        </w:rPr>
      </w:pPr>
      <w:r w:rsidRPr="00EC47FE">
        <w:rPr>
          <w:rFonts w:ascii="Century Gothic" w:hAnsi="Century Gothic"/>
        </w:rPr>
        <w:t xml:space="preserve">Facultad de Ciencias Agrícolas: </w:t>
      </w:r>
      <w:hyperlink r:id="rId10" w:history="1">
        <w:r w:rsidRPr="00EC47FE">
          <w:rPr>
            <w:rFonts w:ascii="Century Gothic" w:hAnsi="Century Gothic"/>
            <w:color w:val="0563C1" w:themeColor="hyperlink"/>
            <w:u w:val="single"/>
            <w:shd w:val="clear" w:color="auto" w:fill="FFFFFF"/>
          </w:rPr>
          <w:t>consejofca@correo.unicordoba.edu.co</w:t>
        </w:r>
      </w:hyperlink>
    </w:p>
    <w:p w14:paraId="4FDC80D0" w14:textId="10F4DDFF" w:rsidR="00635835" w:rsidRPr="00635835" w:rsidRDefault="00635835" w:rsidP="00635835">
      <w:pPr>
        <w:rPr>
          <w:rFonts w:ascii="Times New Roman" w:eastAsia="Times New Roman" w:hAnsi="Times New Roman" w:cs="Times New Roman"/>
          <w:kern w:val="0"/>
          <w:sz w:val="24"/>
          <w:szCs w:val="24"/>
          <w:lang w:eastAsia="es-CO"/>
          <w14:ligatures w14:val="none"/>
        </w:rPr>
      </w:pPr>
      <w:r>
        <w:rPr>
          <w:rFonts w:ascii="Century Gothic" w:hAnsi="Century Gothic"/>
        </w:rPr>
        <w:t>Facultad de Medicina Veterinaria y Zootecnia:</w:t>
      </w:r>
      <w:r>
        <w:rPr>
          <w:rFonts w:ascii="Century Gothic" w:hAnsi="Century Gothic"/>
          <w:shd w:val="clear" w:color="auto" w:fill="FFFFFF"/>
        </w:rPr>
        <w:t xml:space="preserve"> </w:t>
      </w:r>
      <w:r w:rsidRPr="00635835">
        <w:rPr>
          <w:rFonts w:ascii="Times New Roman" w:eastAsia="Times New Roman" w:hAnsi="Times New Roman" w:cs="Times New Roman"/>
          <w:noProof/>
          <w:kern w:val="0"/>
          <w:sz w:val="24"/>
          <w:szCs w:val="24"/>
          <w:lang w:eastAsia="es-CO"/>
          <w14:ligatures w14:val="none"/>
        </w:rPr>
        <w:drawing>
          <wp:inline distT="0" distB="0" distL="0" distR="0" wp14:anchorId="594688EC" wp14:editId="01FFAC04">
            <wp:extent cx="9525" cy="9525"/>
            <wp:effectExtent l="0" t="0" r="0" b="0"/>
            <wp:docPr id="1" name="Imagen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35835">
        <w:rPr>
          <w:rFonts w:ascii="Roboto" w:eastAsia="Times New Roman" w:hAnsi="Roboto" w:cs="Times New Roman"/>
          <w:color w:val="1155CC"/>
          <w:kern w:val="0"/>
          <w:sz w:val="20"/>
          <w:szCs w:val="20"/>
          <w:u w:val="single"/>
          <w:lang w:eastAsia="es-CO"/>
          <w14:ligatures w14:val="none"/>
        </w:rPr>
        <w:t>facmvz@correo.unicordoba.edu.co</w:t>
      </w:r>
    </w:p>
    <w:p w14:paraId="4BEF3D70" w14:textId="715BBAFF" w:rsidR="00EC47FE" w:rsidRPr="00EC47FE" w:rsidRDefault="00EC47FE" w:rsidP="00FE71EB">
      <w:pPr>
        <w:spacing w:after="0"/>
        <w:rPr>
          <w:rFonts w:ascii="Century Gothic" w:eastAsia="Calibri" w:hAnsi="Century Gothic" w:cs="Times New Roman"/>
          <w:b/>
          <w:kern w:val="0"/>
          <w14:ligatures w14:val="none"/>
        </w:rPr>
      </w:pPr>
    </w:p>
    <w:p w14:paraId="2D2E7390" w14:textId="79815917" w:rsidR="00EC47FE" w:rsidRPr="00EC47FE" w:rsidRDefault="00EC47FE" w:rsidP="00EC47FE">
      <w:pPr>
        <w:spacing w:after="0"/>
        <w:jc w:val="center"/>
        <w:rPr>
          <w:rFonts w:ascii="Century Gothic" w:hAnsi="Century Gothic"/>
          <w:b/>
        </w:rPr>
      </w:pPr>
      <w:r w:rsidRPr="00EC47FE">
        <w:rPr>
          <w:rFonts w:ascii="Century Gothic" w:hAnsi="Century Gothic"/>
          <w:b/>
        </w:rPr>
        <w:t>PÚBLIQUESE Y CÚMPLASE</w:t>
      </w:r>
    </w:p>
    <w:p w14:paraId="58856A08" w14:textId="77777777" w:rsidR="00EC47FE" w:rsidRDefault="00EC47FE" w:rsidP="00EC47FE">
      <w:pPr>
        <w:spacing w:after="0"/>
        <w:rPr>
          <w:rFonts w:ascii="Century Gothic" w:hAnsi="Century Gothic"/>
        </w:rPr>
      </w:pPr>
    </w:p>
    <w:p w14:paraId="38AA54F7" w14:textId="77777777" w:rsidR="009E4034" w:rsidRDefault="00EC47FE" w:rsidP="00EC47FE">
      <w:pPr>
        <w:spacing w:after="0"/>
        <w:rPr>
          <w:rFonts w:ascii="Century Gothic" w:hAnsi="Century Gothic"/>
        </w:rPr>
      </w:pPr>
      <w:r>
        <w:rPr>
          <w:rFonts w:ascii="Century Gothic" w:hAnsi="Century Gothic"/>
        </w:rPr>
        <w:t xml:space="preserve"> </w:t>
      </w:r>
    </w:p>
    <w:p w14:paraId="5276F056" w14:textId="5753FCCE" w:rsidR="00EC47FE" w:rsidRDefault="00EC47FE" w:rsidP="00EC47FE">
      <w:pPr>
        <w:spacing w:after="0"/>
        <w:rPr>
          <w:rFonts w:ascii="Century Gothic" w:hAnsi="Century Gothic"/>
        </w:rPr>
      </w:pPr>
      <w:r>
        <w:rPr>
          <w:rFonts w:ascii="Century Gothic" w:hAnsi="Century Gothic"/>
        </w:rPr>
        <w:t xml:space="preserve">Dado en Montería, a los </w:t>
      </w:r>
      <w:r w:rsidR="00EF5825">
        <w:rPr>
          <w:rFonts w:ascii="Century Gothic" w:hAnsi="Century Gothic"/>
        </w:rPr>
        <w:t xml:space="preserve">20 </w:t>
      </w:r>
      <w:bookmarkStart w:id="1" w:name="_GoBack"/>
      <w:bookmarkEnd w:id="1"/>
      <w:r>
        <w:rPr>
          <w:rFonts w:ascii="Century Gothic" w:hAnsi="Century Gothic"/>
        </w:rPr>
        <w:t xml:space="preserve">días del me </w:t>
      </w:r>
      <w:r w:rsidR="00D407CE">
        <w:rPr>
          <w:rFonts w:ascii="Century Gothic" w:hAnsi="Century Gothic"/>
        </w:rPr>
        <w:t xml:space="preserve">de enero </w:t>
      </w:r>
      <w:r w:rsidR="00B30847">
        <w:rPr>
          <w:rFonts w:ascii="Century Gothic" w:hAnsi="Century Gothic"/>
        </w:rPr>
        <w:t>de 2025</w:t>
      </w:r>
      <w:r>
        <w:rPr>
          <w:rFonts w:ascii="Century Gothic" w:hAnsi="Century Gothic"/>
        </w:rPr>
        <w:t>.</w:t>
      </w:r>
    </w:p>
    <w:p w14:paraId="1D94C9F6" w14:textId="209983DF" w:rsidR="00EC47FE" w:rsidRDefault="00EC47FE" w:rsidP="00EC47FE">
      <w:pPr>
        <w:spacing w:after="0"/>
        <w:rPr>
          <w:rFonts w:ascii="Century Gothic" w:hAnsi="Century Gothic"/>
        </w:rPr>
      </w:pPr>
    </w:p>
    <w:p w14:paraId="3C64C5F9" w14:textId="77777777" w:rsidR="009E4034" w:rsidRDefault="009E4034" w:rsidP="00EC47FE">
      <w:pPr>
        <w:spacing w:after="0"/>
        <w:rPr>
          <w:rFonts w:ascii="Century Gothic" w:hAnsi="Century Gothic"/>
        </w:rPr>
      </w:pPr>
    </w:p>
    <w:p w14:paraId="6579BAF3" w14:textId="1CFD41F4" w:rsidR="00EC47FE" w:rsidRDefault="00EC47FE" w:rsidP="00EC47FE">
      <w:pPr>
        <w:spacing w:after="0"/>
        <w:rPr>
          <w:rFonts w:ascii="Century Gothic" w:hAnsi="Century Gothic"/>
        </w:rPr>
      </w:pPr>
    </w:p>
    <w:p w14:paraId="3AD7F8CB" w14:textId="77777777" w:rsidR="00D407CE" w:rsidRDefault="00D407CE" w:rsidP="00EC47FE">
      <w:pPr>
        <w:spacing w:after="0"/>
        <w:rPr>
          <w:rFonts w:ascii="Century Gothic" w:hAnsi="Century Gothic"/>
        </w:rPr>
      </w:pPr>
    </w:p>
    <w:p w14:paraId="22970DA7" w14:textId="17F3758B" w:rsidR="00EC47FE" w:rsidRDefault="00EC47FE" w:rsidP="00EC47FE">
      <w:pPr>
        <w:spacing w:after="0"/>
        <w:rPr>
          <w:rFonts w:ascii="Century Gothic" w:hAnsi="Century Gothic"/>
        </w:rPr>
      </w:pPr>
    </w:p>
    <w:p w14:paraId="71F11FF9" w14:textId="55BBF6AF" w:rsidR="00EC47FE" w:rsidRPr="00EC47FE" w:rsidRDefault="00EC47FE" w:rsidP="00EC47FE">
      <w:pPr>
        <w:spacing w:after="0"/>
        <w:rPr>
          <w:rFonts w:ascii="Century Gothic" w:hAnsi="Century Gothic"/>
          <w:b/>
        </w:rPr>
      </w:pPr>
      <w:r w:rsidRPr="00EC47FE">
        <w:rPr>
          <w:rFonts w:ascii="Century Gothic" w:hAnsi="Century Gothic"/>
          <w:b/>
        </w:rPr>
        <w:t>JAIRO MIGUEL TORRES OVIEDO                                                           CELY FIGUEROA BANDA</w:t>
      </w:r>
    </w:p>
    <w:p w14:paraId="26F3874B" w14:textId="59180C32" w:rsidR="00EC47FE" w:rsidRPr="00EC47FE" w:rsidRDefault="00EC47FE" w:rsidP="00EC47FE">
      <w:pPr>
        <w:spacing w:after="0"/>
        <w:rPr>
          <w:rFonts w:ascii="Century Gothic" w:hAnsi="Century Gothic"/>
          <w:b/>
        </w:rPr>
      </w:pPr>
      <w:r w:rsidRPr="00EC47FE">
        <w:rPr>
          <w:rFonts w:ascii="Century Gothic" w:hAnsi="Century Gothic"/>
          <w:b/>
        </w:rPr>
        <w:t xml:space="preserve">Presidente                                                                                              </w:t>
      </w:r>
      <w:r>
        <w:rPr>
          <w:rFonts w:ascii="Century Gothic" w:hAnsi="Century Gothic"/>
          <w:b/>
        </w:rPr>
        <w:t>S</w:t>
      </w:r>
      <w:r w:rsidRPr="00EC47FE">
        <w:rPr>
          <w:rFonts w:ascii="Century Gothic" w:hAnsi="Century Gothic"/>
          <w:b/>
        </w:rPr>
        <w:t>ecretaria</w:t>
      </w:r>
    </w:p>
    <w:sectPr w:rsidR="00EC47FE" w:rsidRPr="00EC47FE" w:rsidSect="00BC0EF9">
      <w:headerReference w:type="default" r:id="rId12"/>
      <w:footerReference w:type="default" r:id="rId13"/>
      <w:pgSz w:w="12240" w:h="15840"/>
      <w:pgMar w:top="2479" w:right="1041" w:bottom="1417" w:left="1701" w:header="99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59B69" w14:textId="77777777" w:rsidR="007B7002" w:rsidRDefault="007B7002" w:rsidP="002E4E13">
      <w:pPr>
        <w:spacing w:after="0" w:line="240" w:lineRule="auto"/>
      </w:pPr>
      <w:r>
        <w:separator/>
      </w:r>
    </w:p>
  </w:endnote>
  <w:endnote w:type="continuationSeparator" w:id="0">
    <w:p w14:paraId="4966E387" w14:textId="77777777" w:rsidR="007B7002" w:rsidRDefault="007B7002" w:rsidP="002E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embedRegular r:id="rId1" w:fontKey="{347B62FE-C6D3-4D40-8E74-D3791209BE15}"/>
    <w:embedBold r:id="rId2" w:fontKey="{3C3CFCFB-F134-4EAA-9D42-4E0D07453711}"/>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Benguiat">
    <w:altName w:val="Segoe Print"/>
    <w:charset w:val="00"/>
    <w:family w:val="auto"/>
    <w:pitch w:val="default"/>
    <w:sig w:usb0="00000000" w:usb1="00000000" w:usb2="00000008" w:usb3="00000000" w:csb0="0000011B" w:csb1="00000000"/>
    <w:embedBold r:id="rId3" w:subsetted="1" w:fontKey="{1BB4D147-4364-4297-B31B-BA430CE13847}"/>
  </w:font>
  <w:font w:name="Myriad Pro">
    <w:altName w:val="Segoe UI"/>
    <w:charset w:val="00"/>
    <w:family w:val="swiss"/>
    <w:pitch w:val="default"/>
    <w:sig w:usb0="00000000" w:usb1="00000000" w:usb2="00000000" w:usb3="00000000" w:csb0="0000019F" w:csb1="00000000"/>
  </w:font>
  <w:font w:name="Benguiat Bk BT">
    <w:altName w:val="Bookman Old Style"/>
    <w:charset w:val="00"/>
    <w:family w:val="roman"/>
    <w:pitch w:val="variable"/>
    <w:sig w:usb0="00000087"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8281" w14:textId="77777777" w:rsidR="007B6255" w:rsidRDefault="007B6255" w:rsidP="00C34607">
    <w:pPr>
      <w:pStyle w:val="Piedepgina"/>
      <w:jc w:val="center"/>
      <w:rPr>
        <w:rFonts w:ascii="Arial" w:hAnsi="Arial" w:cs="Arial"/>
        <w:color w:val="222222"/>
        <w:sz w:val="18"/>
        <w:szCs w:val="18"/>
        <w:shd w:val="clear" w:color="auto" w:fill="FFFFFF"/>
      </w:rPr>
    </w:pPr>
  </w:p>
  <w:p w14:paraId="3FD6C32B" w14:textId="710C3880" w:rsidR="007B6255" w:rsidRDefault="007B6255" w:rsidP="00C34607">
    <w:pPr>
      <w:pStyle w:val="Piedepgina"/>
      <w:jc w:val="center"/>
      <w:rPr>
        <w:rFonts w:ascii="Arial" w:hAnsi="Arial" w:cs="Arial"/>
        <w:color w:val="222222"/>
        <w:sz w:val="18"/>
        <w:szCs w:val="18"/>
        <w:shd w:val="clear" w:color="auto" w:fill="FFFFFF"/>
      </w:rPr>
    </w:pPr>
    <w:r>
      <w:rPr>
        <w:rFonts w:ascii="Arial" w:hAnsi="Arial" w:cs="Arial"/>
        <w:noProof/>
        <w:color w:val="222222"/>
        <w:sz w:val="18"/>
        <w:szCs w:val="18"/>
        <w:shd w:val="clear" w:color="auto" w:fill="FFFFFF"/>
      </w:rPr>
      <w:drawing>
        <wp:anchor distT="0" distB="0" distL="114300" distR="114300" simplePos="0" relativeHeight="251659264" behindDoc="0" locked="0" layoutInCell="1" allowOverlap="1" wp14:anchorId="3959CDB5" wp14:editId="1098A45C">
          <wp:simplePos x="0" y="0"/>
          <wp:positionH relativeFrom="column">
            <wp:posOffset>2072640</wp:posOffset>
          </wp:positionH>
          <wp:positionV relativeFrom="paragraph">
            <wp:posOffset>-157480</wp:posOffset>
          </wp:positionV>
          <wp:extent cx="1549276" cy="218576"/>
          <wp:effectExtent l="0" t="0" r="0" b="0"/>
          <wp:wrapNone/>
          <wp:docPr id="10701892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78501" name="Imagen 233578501"/>
                  <pic:cNvPicPr/>
                </pic:nvPicPr>
                <pic:blipFill>
                  <a:blip r:embed="rId1">
                    <a:extLst>
                      <a:ext uri="{28A0092B-C50C-407E-A947-70E740481C1C}">
                        <a14:useLocalDpi xmlns:a14="http://schemas.microsoft.com/office/drawing/2010/main" val="0"/>
                      </a:ext>
                    </a:extLst>
                  </a:blip>
                  <a:stretch>
                    <a:fillRect/>
                  </a:stretch>
                </pic:blipFill>
                <pic:spPr>
                  <a:xfrm>
                    <a:off x="0" y="0"/>
                    <a:ext cx="1549276" cy="218576"/>
                  </a:xfrm>
                  <a:prstGeom prst="rect">
                    <a:avLst/>
                  </a:prstGeom>
                </pic:spPr>
              </pic:pic>
            </a:graphicData>
          </a:graphic>
          <wp14:sizeRelH relativeFrom="margin">
            <wp14:pctWidth>0</wp14:pctWidth>
          </wp14:sizeRelH>
          <wp14:sizeRelV relativeFrom="margin">
            <wp14:pctHeight>0</wp14:pctHeight>
          </wp14:sizeRelV>
        </wp:anchor>
      </w:drawing>
    </w:r>
  </w:p>
  <w:p w14:paraId="2D0A2156" w14:textId="77777777" w:rsidR="007B6255" w:rsidRDefault="007B6255" w:rsidP="00BC0EF9">
    <w:pPr>
      <w:pStyle w:val="Piedepgina"/>
      <w:ind w:left="-567"/>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Reacreditados Institucionalmente</w:t>
    </w:r>
    <w:r>
      <w:rPr>
        <w:rFonts w:ascii="Arial" w:hAnsi="Arial" w:cs="Arial"/>
        <w:color w:val="222222"/>
        <w:sz w:val="18"/>
        <w:szCs w:val="18"/>
        <w:shd w:val="clear" w:color="auto" w:fill="FFFFFF"/>
      </w:rPr>
      <w:t>, r</w:t>
    </w:r>
    <w:r w:rsidRPr="00DD5110">
      <w:rPr>
        <w:rFonts w:ascii="Arial" w:hAnsi="Arial" w:cs="Arial"/>
        <w:color w:val="222222"/>
        <w:sz w:val="18"/>
        <w:szCs w:val="18"/>
        <w:shd w:val="clear" w:color="auto" w:fill="FFFFFF"/>
      </w:rPr>
      <w:t>esolución N° 000020 del 11 de enero de 2023</w:t>
    </w:r>
    <w:r>
      <w:rPr>
        <w:rFonts w:ascii="Arial" w:hAnsi="Arial" w:cs="Arial"/>
        <w:color w:val="222222"/>
        <w:sz w:val="18"/>
        <w:szCs w:val="18"/>
        <w:shd w:val="clear" w:color="auto" w:fill="FFFFFF"/>
      </w:rPr>
      <w:t xml:space="preserve"> p</w:t>
    </w:r>
    <w:r w:rsidRPr="00DD5110">
      <w:rPr>
        <w:rFonts w:ascii="Arial" w:hAnsi="Arial" w:cs="Arial"/>
        <w:color w:val="222222"/>
        <w:sz w:val="18"/>
        <w:szCs w:val="18"/>
        <w:shd w:val="clear" w:color="auto" w:fill="FFFFFF"/>
      </w:rPr>
      <w:t>or</w:t>
    </w:r>
    <w:r>
      <w:rPr>
        <w:rFonts w:ascii="Arial" w:hAnsi="Arial" w:cs="Arial"/>
        <w:color w:val="222222"/>
        <w:sz w:val="18"/>
        <w:szCs w:val="18"/>
        <w:shd w:val="clear" w:color="auto" w:fill="FFFFFF"/>
      </w:rPr>
      <w:t xml:space="preserve"> el</w:t>
    </w:r>
  </w:p>
  <w:p w14:paraId="78ADBC7A" w14:textId="77777777" w:rsidR="007B6255" w:rsidRDefault="007B6255" w:rsidP="00BC0EF9">
    <w:pPr>
      <w:pStyle w:val="Piedepgina"/>
      <w:ind w:left="-709"/>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Ministerio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de Educación</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 xml:space="preserve">Nacional, certificados en: ISO: 9001 </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ISO</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45001 e ISO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14001 ICONTEC</w:t>
    </w:r>
  </w:p>
  <w:p w14:paraId="3C24852A" w14:textId="77777777" w:rsidR="007B6255" w:rsidRPr="00DD5110" w:rsidRDefault="007B6255" w:rsidP="00BC0EF9">
    <w:pPr>
      <w:pStyle w:val="Piedepgina"/>
      <w:ind w:left="-709"/>
      <w:jc w:val="center"/>
      <w:rPr>
        <w:rFonts w:ascii="Myriad Pro" w:hAnsi="Myriad Pro"/>
        <w:b/>
        <w:bCs/>
        <w:i/>
        <w:iCs/>
      </w:rPr>
    </w:pPr>
    <w:r w:rsidRPr="00DD5110">
      <w:rPr>
        <w:rFonts w:ascii="Myriad Pro" w:hAnsi="Myriad Pro"/>
        <w:b/>
        <w:bCs/>
        <w:i/>
        <w:iCs/>
      </w:rPr>
      <w:t>Unicórdoba, calidad, innovación e inclusión para la transformación del territorio</w:t>
    </w:r>
  </w:p>
  <w:p w14:paraId="5EFD6852" w14:textId="77777777" w:rsidR="007B6255" w:rsidRPr="002E078A" w:rsidRDefault="007B6255" w:rsidP="002E078A">
    <w:pPr>
      <w:tabs>
        <w:tab w:val="center" w:pos="4252"/>
        <w:tab w:val="right" w:pos="8504"/>
      </w:tabs>
      <w:spacing w:after="0" w:line="240" w:lineRule="auto"/>
      <w:ind w:left="-1134" w:right="1758"/>
      <w:jc w:val="center"/>
      <w:rPr>
        <w:rFonts w:ascii="Times New Roman" w:eastAsia="Calibri" w:hAnsi="Times New Roman" w:cs="Times New Roman"/>
        <w:kern w:val="0"/>
        <w:sz w:val="18"/>
        <w:szCs w:val="18"/>
        <w:lang w:val="es-ES"/>
        <w14:ligatures w14:val="none"/>
      </w:rPr>
    </w:pPr>
    <w:r w:rsidRPr="002E078A">
      <w:rPr>
        <w:rFonts w:ascii="Benguiat Bk BT" w:eastAsia="Calibri" w:hAnsi="Benguiat Bk BT" w:cs="Times New Roman"/>
        <w:kern w:val="0"/>
        <w:sz w:val="18"/>
        <w:szCs w:val="18"/>
        <w14:ligatures w14:val="none"/>
      </w:rPr>
      <w:t xml:space="preserve">Carrera 6ª. No. 77-305 Montería </w:t>
    </w:r>
    <w:r w:rsidRPr="002E078A">
      <w:rPr>
        <w:rFonts w:ascii="Benguiat Bk BT" w:eastAsia="Calibri" w:hAnsi="Benguiat Bk BT" w:cs="Times New Roman"/>
        <w:kern w:val="0"/>
        <w:sz w:val="18"/>
        <w:szCs w:val="18"/>
        <w:lang w:val="es-ES"/>
        <w14:ligatures w14:val="none"/>
      </w:rPr>
      <w:t xml:space="preserve">NIT. 891080031-3 </w:t>
    </w:r>
    <w:r w:rsidRPr="002E078A">
      <w:rPr>
        <w:rFonts w:ascii="Benguiat Bk BT" w:eastAsia="Calibri" w:hAnsi="Benguiat Bk BT" w:cs="Times New Roman"/>
        <w:kern w:val="0"/>
        <w:sz w:val="18"/>
        <w:szCs w:val="18"/>
        <w14:ligatures w14:val="none"/>
      </w:rPr>
      <w:t xml:space="preserve">- Teléfono: 7860300 - 7860920 </w:t>
    </w:r>
    <w:r w:rsidRPr="002E078A">
      <w:rPr>
        <w:rFonts w:ascii="Benguiat Bk BT" w:eastAsia="Calibri" w:hAnsi="Benguiat Bk BT" w:cs="Times New Roman"/>
        <w:b/>
        <w:kern w:val="0"/>
        <w:sz w:val="18"/>
        <w:szCs w:val="18"/>
        <w:lang w:val="es-ES"/>
        <w14:ligatures w14:val="none"/>
      </w:rPr>
      <w:t>www</w:t>
    </w:r>
    <w:r w:rsidRPr="002E078A">
      <w:rPr>
        <w:rFonts w:ascii="Benguiat Bk BT" w:eastAsia="Calibri" w:hAnsi="Benguiat Bk BT" w:cs="Times New Roman"/>
        <w:b/>
        <w:kern w:val="0"/>
        <w:sz w:val="18"/>
        <w:szCs w:val="18"/>
        <w14:ligatures w14:val="none"/>
      </w:rPr>
      <w:t>.unicordoba.edu.co</w:t>
    </w:r>
  </w:p>
  <w:p w14:paraId="3DFFC1A6" w14:textId="09B36FBC" w:rsidR="007B6255" w:rsidRDefault="007B6255" w:rsidP="00BC0EF9">
    <w:pPr>
      <w:pStyle w:val="Piedepgina"/>
      <w:jc w:val="center"/>
      <w:rPr>
        <w:rFonts w:ascii="Arial" w:hAnsi="Arial" w:cs="Arial"/>
        <w:color w:val="222222"/>
        <w:sz w:val="18"/>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B40A6" w14:textId="77777777" w:rsidR="007B7002" w:rsidRDefault="007B7002" w:rsidP="002E4E13">
      <w:pPr>
        <w:spacing w:after="0" w:line="240" w:lineRule="auto"/>
      </w:pPr>
      <w:r>
        <w:separator/>
      </w:r>
    </w:p>
  </w:footnote>
  <w:footnote w:type="continuationSeparator" w:id="0">
    <w:p w14:paraId="044321AB" w14:textId="77777777" w:rsidR="007B7002" w:rsidRDefault="007B7002" w:rsidP="002E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D007" w14:textId="5D11B0EE" w:rsidR="007B6255" w:rsidRPr="009F42E3" w:rsidRDefault="007B6255" w:rsidP="004B7205">
    <w:pPr>
      <w:pStyle w:val="Encabezado"/>
      <w:ind w:hanging="567"/>
      <w:rPr>
        <w:rFonts w:ascii="Benguiat" w:hAnsi="Benguiat" w:cs="Benguiat"/>
        <w:b/>
        <w:bCs/>
        <w:sz w:val="42"/>
        <w:szCs w:val="42"/>
      </w:rPr>
    </w:pPr>
    <w:r w:rsidRPr="009F42E3">
      <w:rPr>
        <w:rFonts w:ascii="Benguiat" w:hAnsi="Benguiat" w:cs="Benguiat"/>
        <w:b/>
        <w:bCs/>
        <w:noProof/>
        <w:sz w:val="42"/>
        <w:szCs w:val="42"/>
      </w:rPr>
      <w:drawing>
        <wp:anchor distT="0" distB="0" distL="114300" distR="114300" simplePos="0" relativeHeight="251660288" behindDoc="1" locked="0" layoutInCell="1" allowOverlap="1" wp14:anchorId="5C6026B3" wp14:editId="3479047B">
          <wp:simplePos x="0" y="0"/>
          <wp:positionH relativeFrom="column">
            <wp:posOffset>-1251585</wp:posOffset>
          </wp:positionH>
          <wp:positionV relativeFrom="paragraph">
            <wp:posOffset>-468630</wp:posOffset>
          </wp:positionV>
          <wp:extent cx="7661194" cy="1334135"/>
          <wp:effectExtent l="0" t="0" r="0" b="0"/>
          <wp:wrapNone/>
          <wp:docPr id="5551732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82634" name="Imagen 1786882634"/>
                  <pic:cNvPicPr/>
                </pic:nvPicPr>
                <pic:blipFill>
                  <a:blip r:embed="rId1">
                    <a:extLst>
                      <a:ext uri="{28A0092B-C50C-407E-A947-70E740481C1C}">
                        <a14:useLocalDpi xmlns:a14="http://schemas.microsoft.com/office/drawing/2010/main" val="0"/>
                      </a:ext>
                    </a:extLst>
                  </a:blip>
                  <a:stretch>
                    <a:fillRect/>
                  </a:stretch>
                </pic:blipFill>
                <pic:spPr>
                  <a:xfrm>
                    <a:off x="0" y="0"/>
                    <a:ext cx="7661194" cy="1334135"/>
                  </a:xfrm>
                  <a:prstGeom prst="rect">
                    <a:avLst/>
                  </a:prstGeom>
                </pic:spPr>
              </pic:pic>
            </a:graphicData>
          </a:graphic>
          <wp14:sizeRelH relativeFrom="margin">
            <wp14:pctWidth>0</wp14:pctWidth>
          </wp14:sizeRelH>
          <wp14:sizeRelV relativeFrom="margin">
            <wp14:pctHeight>0</wp14:pctHeight>
          </wp14:sizeRelV>
        </wp:anchor>
      </w:drawing>
    </w:r>
    <w:r w:rsidRPr="009F42E3">
      <w:rPr>
        <w:rFonts w:ascii="Benguiat" w:hAnsi="Benguiat" w:cs="Benguiat"/>
        <w:b/>
        <w:bCs/>
        <w:sz w:val="42"/>
        <w:szCs w:val="42"/>
      </w:rPr>
      <w:t>Universidad de Córdoba</w:t>
    </w:r>
  </w:p>
  <w:p w14:paraId="27C0219A" w14:textId="5C83C030" w:rsidR="007B6255" w:rsidRPr="00BC0EF9" w:rsidRDefault="007B6255" w:rsidP="002E078A">
    <w:pPr>
      <w:pStyle w:val="Encabezado"/>
      <w:ind w:hanging="567"/>
      <w:jc w:val="both"/>
      <w:rPr>
        <w:rFonts w:ascii="Myriad Pro" w:hAnsi="Myriad Pro"/>
        <w:b/>
        <w:sz w:val="20"/>
        <w:szCs w:val="20"/>
      </w:rPr>
    </w:pPr>
    <w:r>
      <w:rPr>
        <w:rFonts w:ascii="Myriad Pro" w:hAnsi="Myriad Pro"/>
        <w:b/>
        <w:sz w:val="20"/>
        <w:szCs w:val="20"/>
      </w:rPr>
      <w:t xml:space="preserve">                        CONSEJO ACADÉMICO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6EBC"/>
    <w:multiLevelType w:val="hybridMultilevel"/>
    <w:tmpl w:val="E8F22E82"/>
    <w:lvl w:ilvl="0" w:tplc="93325338">
      <w:start w:val="1"/>
      <w:numFmt w:val="decimal"/>
      <w:pStyle w:val="Ttulo1"/>
      <w:lvlText w:val="%1."/>
      <w:lvlJc w:val="left"/>
      <w:pPr>
        <w:ind w:left="0"/>
      </w:pPr>
      <w:rPr>
        <w:rFonts w:ascii="Century Gothic" w:eastAsia="Arial" w:hAnsi="Century Gothic" w:cs="Arial" w:hint="default"/>
        <w:b/>
        <w:bCs/>
        <w:i w:val="0"/>
        <w:strike w:val="0"/>
        <w:dstrike w:val="0"/>
        <w:color w:val="000000"/>
        <w:sz w:val="20"/>
        <w:szCs w:val="22"/>
        <w:u w:val="none" w:color="000000"/>
        <w:bdr w:val="none" w:sz="0" w:space="0" w:color="auto"/>
        <w:shd w:val="clear" w:color="auto" w:fill="auto"/>
        <w:vertAlign w:val="baseline"/>
      </w:rPr>
    </w:lvl>
    <w:lvl w:ilvl="1" w:tplc="01264778">
      <w:start w:val="1"/>
      <w:numFmt w:val="lowerLetter"/>
      <w:lvlText w:val="%2"/>
      <w:lvlJc w:val="left"/>
      <w:pPr>
        <w:ind w:left="13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6789382">
      <w:start w:val="1"/>
      <w:numFmt w:val="lowerRoman"/>
      <w:lvlText w:val="%3"/>
      <w:lvlJc w:val="left"/>
      <w:pPr>
        <w:ind w:left="20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A06E166">
      <w:start w:val="1"/>
      <w:numFmt w:val="decimal"/>
      <w:lvlText w:val="%4"/>
      <w:lvlJc w:val="left"/>
      <w:pPr>
        <w:ind w:left="27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6CC1D42">
      <w:start w:val="1"/>
      <w:numFmt w:val="lowerLetter"/>
      <w:lvlText w:val="%5"/>
      <w:lvlJc w:val="left"/>
      <w:pPr>
        <w:ind w:left="34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F147C40">
      <w:start w:val="1"/>
      <w:numFmt w:val="lowerRoman"/>
      <w:lvlText w:val="%6"/>
      <w:lvlJc w:val="left"/>
      <w:pPr>
        <w:ind w:left="41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D4A5B8">
      <w:start w:val="1"/>
      <w:numFmt w:val="decimal"/>
      <w:lvlText w:val="%7"/>
      <w:lvlJc w:val="left"/>
      <w:pPr>
        <w:ind w:left="49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4685950">
      <w:start w:val="1"/>
      <w:numFmt w:val="lowerLetter"/>
      <w:lvlText w:val="%8"/>
      <w:lvlJc w:val="left"/>
      <w:pPr>
        <w:ind w:left="56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1DC4968">
      <w:start w:val="1"/>
      <w:numFmt w:val="lowerRoman"/>
      <w:lvlText w:val="%9"/>
      <w:lvlJc w:val="left"/>
      <w:pPr>
        <w:ind w:left="63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B80652"/>
    <w:multiLevelType w:val="hybridMultilevel"/>
    <w:tmpl w:val="2A708E04"/>
    <w:lvl w:ilvl="0" w:tplc="9C52A230">
      <w:start w:val="1"/>
      <w:numFmt w:val="decimal"/>
      <w:lvlText w:val="%1."/>
      <w:lvlJc w:val="left"/>
      <w:pPr>
        <w:ind w:left="691"/>
      </w:pPr>
      <w:rPr>
        <w:rFonts w:ascii="Century Gothic" w:eastAsia="Arial" w:hAnsi="Century Gothic" w:cs="Arial" w:hint="default"/>
        <w:b w:val="0"/>
        <w:i w:val="0"/>
        <w:strike w:val="0"/>
        <w:dstrike w:val="0"/>
        <w:color w:val="000000"/>
        <w:sz w:val="20"/>
        <w:szCs w:val="22"/>
        <w:u w:val="none" w:color="000000"/>
        <w:bdr w:val="none" w:sz="0" w:space="0" w:color="auto"/>
        <w:shd w:val="clear" w:color="auto" w:fill="auto"/>
        <w:vertAlign w:val="baseline"/>
      </w:rPr>
    </w:lvl>
    <w:lvl w:ilvl="1" w:tplc="589CB046">
      <w:start w:val="1"/>
      <w:numFmt w:val="lowerLetter"/>
      <w:lvlText w:val="%2"/>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5EE2FE">
      <w:start w:val="1"/>
      <w:numFmt w:val="lowerRoman"/>
      <w:lvlText w:val="%3"/>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EE2996">
      <w:start w:val="1"/>
      <w:numFmt w:val="decimal"/>
      <w:lvlText w:val="%4"/>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0A25C">
      <w:start w:val="1"/>
      <w:numFmt w:val="lowerLetter"/>
      <w:lvlText w:val="%5"/>
      <w:lvlJc w:val="left"/>
      <w:pPr>
        <w:ind w:left="3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844F80">
      <w:start w:val="1"/>
      <w:numFmt w:val="lowerRoman"/>
      <w:lvlText w:val="%6"/>
      <w:lvlJc w:val="left"/>
      <w:pPr>
        <w:ind w:left="4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641BF2">
      <w:start w:val="1"/>
      <w:numFmt w:val="decimal"/>
      <w:lvlText w:val="%7"/>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2E8C4">
      <w:start w:val="1"/>
      <w:numFmt w:val="lowerLetter"/>
      <w:lvlText w:val="%8"/>
      <w:lvlJc w:val="left"/>
      <w:pPr>
        <w:ind w:left="5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D6F584">
      <w:start w:val="1"/>
      <w:numFmt w:val="lowerRoman"/>
      <w:lvlText w:val="%9"/>
      <w:lvlJc w:val="left"/>
      <w:pPr>
        <w:ind w:left="6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904AB7"/>
    <w:multiLevelType w:val="hybridMultilevel"/>
    <w:tmpl w:val="59A6A928"/>
    <w:lvl w:ilvl="0" w:tplc="D79297FA">
      <w:start w:val="1"/>
      <w:numFmt w:val="lowerLetter"/>
      <w:lvlText w:val="%1)"/>
      <w:lvlJc w:val="left"/>
      <w:pPr>
        <w:ind w:left="467"/>
      </w:pPr>
      <w:rPr>
        <w:rFonts w:ascii="Century Gothic" w:eastAsia="Arial" w:hAnsi="Century Gothic" w:cs="Arial" w:hint="default"/>
        <w:b w:val="0"/>
        <w:i w:val="0"/>
        <w:strike w:val="0"/>
        <w:dstrike w:val="0"/>
        <w:color w:val="000000"/>
        <w:sz w:val="20"/>
        <w:szCs w:val="22"/>
        <w:u w:val="none" w:color="000000"/>
        <w:bdr w:val="none" w:sz="0" w:space="0" w:color="auto"/>
        <w:shd w:val="clear" w:color="auto" w:fill="auto"/>
        <w:vertAlign w:val="baseline"/>
      </w:rPr>
    </w:lvl>
    <w:lvl w:ilvl="1" w:tplc="819CCC0C">
      <w:start w:val="1"/>
      <w:numFmt w:val="lowerLetter"/>
      <w:lvlText w:val="%2"/>
      <w:lvlJc w:val="left"/>
      <w:pPr>
        <w:ind w:left="1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866362">
      <w:start w:val="1"/>
      <w:numFmt w:val="lowerRoman"/>
      <w:lvlText w:val="%3"/>
      <w:lvlJc w:val="left"/>
      <w:pPr>
        <w:ind w:left="2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D07A50">
      <w:start w:val="1"/>
      <w:numFmt w:val="decimal"/>
      <w:lvlText w:val="%4"/>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A1406">
      <w:start w:val="1"/>
      <w:numFmt w:val="lowerLetter"/>
      <w:lvlText w:val="%5"/>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645F60">
      <w:start w:val="1"/>
      <w:numFmt w:val="lowerRoman"/>
      <w:lvlText w:val="%6"/>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0E4840">
      <w:start w:val="1"/>
      <w:numFmt w:val="decimal"/>
      <w:lvlText w:val="%7"/>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70C8EE">
      <w:start w:val="1"/>
      <w:numFmt w:val="lowerLetter"/>
      <w:lvlText w:val="%8"/>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4290AE">
      <w:start w:val="1"/>
      <w:numFmt w:val="lowerRoman"/>
      <w:lvlText w:val="%9"/>
      <w:lvlJc w:val="left"/>
      <w:pPr>
        <w:ind w:left="6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13"/>
    <w:rsid w:val="00026C18"/>
    <w:rsid w:val="00027F89"/>
    <w:rsid w:val="00037833"/>
    <w:rsid w:val="000629D4"/>
    <w:rsid w:val="00073E55"/>
    <w:rsid w:val="000A1933"/>
    <w:rsid w:val="000B5223"/>
    <w:rsid w:val="00147AC4"/>
    <w:rsid w:val="00186514"/>
    <w:rsid w:val="0020164B"/>
    <w:rsid w:val="0025787E"/>
    <w:rsid w:val="00263AD4"/>
    <w:rsid w:val="002957C1"/>
    <w:rsid w:val="002E078A"/>
    <w:rsid w:val="002E4E13"/>
    <w:rsid w:val="002F3AD9"/>
    <w:rsid w:val="003C23F3"/>
    <w:rsid w:val="003C78C7"/>
    <w:rsid w:val="003F2C03"/>
    <w:rsid w:val="004530D9"/>
    <w:rsid w:val="004B7205"/>
    <w:rsid w:val="004C189A"/>
    <w:rsid w:val="004C218D"/>
    <w:rsid w:val="004F7DD2"/>
    <w:rsid w:val="005000BD"/>
    <w:rsid w:val="00561A69"/>
    <w:rsid w:val="0056397F"/>
    <w:rsid w:val="00570CE9"/>
    <w:rsid w:val="0058448E"/>
    <w:rsid w:val="005D7F42"/>
    <w:rsid w:val="00601344"/>
    <w:rsid w:val="00630EF7"/>
    <w:rsid w:val="00635835"/>
    <w:rsid w:val="006527EF"/>
    <w:rsid w:val="00652B3B"/>
    <w:rsid w:val="006D74B3"/>
    <w:rsid w:val="006E4C6F"/>
    <w:rsid w:val="0077253F"/>
    <w:rsid w:val="007860D6"/>
    <w:rsid w:val="00792B50"/>
    <w:rsid w:val="007B4C0C"/>
    <w:rsid w:val="007B6255"/>
    <w:rsid w:val="007B7002"/>
    <w:rsid w:val="007E6EB6"/>
    <w:rsid w:val="007F68D1"/>
    <w:rsid w:val="00814288"/>
    <w:rsid w:val="0085600D"/>
    <w:rsid w:val="008B2831"/>
    <w:rsid w:val="008B3431"/>
    <w:rsid w:val="00907C74"/>
    <w:rsid w:val="00911A0B"/>
    <w:rsid w:val="00925582"/>
    <w:rsid w:val="009728DD"/>
    <w:rsid w:val="0098707A"/>
    <w:rsid w:val="00990EBB"/>
    <w:rsid w:val="009C3DF4"/>
    <w:rsid w:val="009E4034"/>
    <w:rsid w:val="009F42E3"/>
    <w:rsid w:val="00A46613"/>
    <w:rsid w:val="00A50AC1"/>
    <w:rsid w:val="00AB2A95"/>
    <w:rsid w:val="00AE2B25"/>
    <w:rsid w:val="00AF2F21"/>
    <w:rsid w:val="00B277A8"/>
    <w:rsid w:val="00B30847"/>
    <w:rsid w:val="00B63E0A"/>
    <w:rsid w:val="00BB61FE"/>
    <w:rsid w:val="00BC0EF9"/>
    <w:rsid w:val="00BD7D2F"/>
    <w:rsid w:val="00C34607"/>
    <w:rsid w:val="00C70DDD"/>
    <w:rsid w:val="00C8342D"/>
    <w:rsid w:val="00C85E81"/>
    <w:rsid w:val="00CC0978"/>
    <w:rsid w:val="00D26239"/>
    <w:rsid w:val="00D407CE"/>
    <w:rsid w:val="00D60261"/>
    <w:rsid w:val="00DA00C8"/>
    <w:rsid w:val="00DA6265"/>
    <w:rsid w:val="00DD5110"/>
    <w:rsid w:val="00E3112E"/>
    <w:rsid w:val="00E34A21"/>
    <w:rsid w:val="00E76FE2"/>
    <w:rsid w:val="00EA1296"/>
    <w:rsid w:val="00EC2892"/>
    <w:rsid w:val="00EC47FE"/>
    <w:rsid w:val="00EF5825"/>
    <w:rsid w:val="00FA1D7F"/>
    <w:rsid w:val="00FC4C1F"/>
    <w:rsid w:val="00FD4435"/>
    <w:rsid w:val="00FE71EB"/>
    <w:rsid w:val="00FF2A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E0E81"/>
  <w15:chartTrackingRefBased/>
  <w15:docId w15:val="{5983F61D-99ED-4369-AAA0-9156E1B4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next w:val="Normal"/>
    <w:link w:val="Ttulo1Car"/>
    <w:uiPriority w:val="9"/>
    <w:unhideWhenUsed/>
    <w:qFormat/>
    <w:rsid w:val="00FE71EB"/>
    <w:pPr>
      <w:keepNext/>
      <w:keepLines/>
      <w:numPr>
        <w:numId w:val="3"/>
      </w:numPr>
      <w:spacing w:after="0"/>
      <w:ind w:left="227" w:hanging="10"/>
      <w:jc w:val="center"/>
      <w:outlineLvl w:val="0"/>
    </w:pPr>
    <w:rPr>
      <w:rFonts w:ascii="Arial" w:eastAsia="Arial" w:hAnsi="Arial" w:cs="Arial"/>
      <w:b/>
      <w:color w:val="000000"/>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E13"/>
  </w:style>
  <w:style w:type="paragraph" w:styleId="Piedepgina">
    <w:name w:val="footer"/>
    <w:basedOn w:val="Normal"/>
    <w:link w:val="PiedepginaCar"/>
    <w:uiPriority w:val="99"/>
    <w:unhideWhenUsed/>
    <w:rsid w:val="002E4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E13"/>
  </w:style>
  <w:style w:type="character" w:styleId="Hipervnculo">
    <w:name w:val="Hyperlink"/>
    <w:basedOn w:val="Fuentedeprrafopredeter"/>
    <w:uiPriority w:val="99"/>
    <w:unhideWhenUsed/>
    <w:rsid w:val="002E4E13"/>
    <w:rPr>
      <w:color w:val="0563C1" w:themeColor="hyperlink"/>
      <w:u w:val="single"/>
    </w:rPr>
  </w:style>
  <w:style w:type="character" w:styleId="Mencinsinresolver">
    <w:name w:val="Unresolved Mention"/>
    <w:basedOn w:val="Fuentedeprrafopredeter"/>
    <w:uiPriority w:val="99"/>
    <w:semiHidden/>
    <w:unhideWhenUsed/>
    <w:rsid w:val="002E4E13"/>
    <w:rPr>
      <w:color w:val="605E5C"/>
      <w:shd w:val="clear" w:color="auto" w:fill="E1DFDD"/>
    </w:rPr>
  </w:style>
  <w:style w:type="character" w:customStyle="1" w:styleId="Ttulo1Car">
    <w:name w:val="Título 1 Car"/>
    <w:basedOn w:val="Fuentedeprrafopredeter"/>
    <w:link w:val="Ttulo1"/>
    <w:uiPriority w:val="9"/>
    <w:rsid w:val="00FE71EB"/>
    <w:rPr>
      <w:rFonts w:ascii="Arial" w:eastAsia="Arial" w:hAnsi="Arial" w:cs="Arial"/>
      <w:b/>
      <w:color w:val="000000"/>
      <w:kern w:val="0"/>
      <w:lang w:eastAsia="es-CO"/>
      <w14:ligatures w14:val="none"/>
    </w:rPr>
  </w:style>
  <w:style w:type="table" w:customStyle="1" w:styleId="TableGrid">
    <w:name w:val="TableGrid"/>
    <w:rsid w:val="00FE71EB"/>
    <w:pPr>
      <w:spacing w:after="0" w:line="240" w:lineRule="auto"/>
    </w:pPr>
    <w:rPr>
      <w:rFonts w:eastAsiaTheme="minorEastAsia"/>
      <w:kern w:val="0"/>
      <w:lang w:eastAsia="es-CO"/>
      <w14:ligatures w14:val="none"/>
    </w:rPr>
    <w:tblPr>
      <w:tblCellMar>
        <w:top w:w="0" w:type="dxa"/>
        <w:left w:w="0" w:type="dxa"/>
        <w:bottom w:w="0" w:type="dxa"/>
        <w:right w:w="0" w:type="dxa"/>
      </w:tblCellMar>
    </w:tblPr>
  </w:style>
  <w:style w:type="table" w:styleId="Tablaconcuadrcula">
    <w:name w:val="Table Grid"/>
    <w:basedOn w:val="Tablanormal"/>
    <w:uiPriority w:val="39"/>
    <w:qFormat/>
    <w:rsid w:val="002957C1"/>
    <w:pPr>
      <w:spacing w:after="0" w:line="240" w:lineRule="auto"/>
    </w:pPr>
    <w:rPr>
      <w:rFonts w:ascii="Calibri" w:eastAsia="Calibri" w:hAnsi="Calibri"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957C1"/>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rsid w:val="002957C1"/>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DA62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6265"/>
    <w:rPr>
      <w:rFonts w:ascii="Segoe UI" w:hAnsi="Segoe UI" w:cs="Segoe UI"/>
      <w:sz w:val="18"/>
      <w:szCs w:val="18"/>
    </w:rPr>
  </w:style>
  <w:style w:type="table" w:customStyle="1" w:styleId="TableNormal">
    <w:name w:val="Table Normal"/>
    <w:uiPriority w:val="2"/>
    <w:semiHidden/>
    <w:unhideWhenUsed/>
    <w:qFormat/>
    <w:rsid w:val="00561A6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1A69"/>
    <w:pPr>
      <w:widowControl w:val="0"/>
      <w:autoSpaceDE w:val="0"/>
      <w:autoSpaceDN w:val="0"/>
      <w:spacing w:after="0" w:line="210" w:lineRule="exact"/>
      <w:ind w:left="105"/>
    </w:pPr>
    <w:rPr>
      <w:rFonts w:ascii="Arial MT" w:eastAsia="Arial MT" w:hAnsi="Arial MT" w:cs="Arial MT"/>
      <w:kern w:val="0"/>
      <w:lang w:val="es-ES"/>
      <w14:ligatures w14:val="none"/>
    </w:rPr>
  </w:style>
  <w:style w:type="table" w:customStyle="1" w:styleId="TableNormal1">
    <w:name w:val="Table Normal1"/>
    <w:uiPriority w:val="2"/>
    <w:semiHidden/>
    <w:unhideWhenUsed/>
    <w:qFormat/>
    <w:rsid w:val="005000BD"/>
    <w:pPr>
      <w:widowControl w:val="0"/>
      <w:autoSpaceDE w:val="0"/>
      <w:autoSpaceDN w:val="0"/>
      <w:spacing w:after="0" w:line="240" w:lineRule="auto"/>
    </w:pPr>
    <w:rPr>
      <w:rFonts w:eastAsia="Times New Roman" w:cs="Times New Roman"/>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030490">
      <w:bodyDiv w:val="1"/>
      <w:marLeft w:val="0"/>
      <w:marRight w:val="0"/>
      <w:marTop w:val="0"/>
      <w:marBottom w:val="0"/>
      <w:divBdr>
        <w:top w:val="none" w:sz="0" w:space="0" w:color="auto"/>
        <w:left w:val="none" w:sz="0" w:space="0" w:color="auto"/>
        <w:bottom w:val="none" w:sz="0" w:space="0" w:color="auto"/>
        <w:right w:val="none" w:sz="0" w:space="0" w:color="auto"/>
      </w:divBdr>
      <w:divsChild>
        <w:div w:id="731077879">
          <w:marLeft w:val="0"/>
          <w:marRight w:val="0"/>
          <w:marTop w:val="0"/>
          <w:marBottom w:val="0"/>
          <w:divBdr>
            <w:top w:val="none" w:sz="0" w:space="0" w:color="auto"/>
            <w:left w:val="none" w:sz="0" w:space="0" w:color="auto"/>
            <w:bottom w:val="none" w:sz="0" w:space="0" w:color="auto"/>
            <w:right w:val="none" w:sz="0" w:space="0" w:color="auto"/>
          </w:divBdr>
        </w:div>
      </w:divsChild>
    </w:div>
    <w:div w:id="1430347065">
      <w:bodyDiv w:val="1"/>
      <w:marLeft w:val="0"/>
      <w:marRight w:val="0"/>
      <w:marTop w:val="0"/>
      <w:marBottom w:val="0"/>
      <w:divBdr>
        <w:top w:val="none" w:sz="0" w:space="0" w:color="auto"/>
        <w:left w:val="none" w:sz="0" w:space="0" w:color="auto"/>
        <w:bottom w:val="none" w:sz="0" w:space="0" w:color="auto"/>
        <w:right w:val="none" w:sz="0" w:space="0" w:color="auto"/>
      </w:divBdr>
    </w:div>
    <w:div w:id="1664165834">
      <w:bodyDiv w:val="1"/>
      <w:marLeft w:val="0"/>
      <w:marRight w:val="0"/>
      <w:marTop w:val="0"/>
      <w:marBottom w:val="0"/>
      <w:divBdr>
        <w:top w:val="none" w:sz="0" w:space="0" w:color="auto"/>
        <w:left w:val="none" w:sz="0" w:space="0" w:color="auto"/>
        <w:bottom w:val="none" w:sz="0" w:space="0" w:color="auto"/>
        <w:right w:val="none" w:sz="0" w:space="0" w:color="auto"/>
      </w:divBdr>
    </w:div>
    <w:div w:id="17042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ordoba.edu.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sejofca@correo.unicordoba.edu.co" TargetMode="External"/><Relationship Id="rId4" Type="http://schemas.openxmlformats.org/officeDocument/2006/relationships/settings" Target="settings.xml"/><Relationship Id="rId9" Type="http://schemas.openxmlformats.org/officeDocument/2006/relationships/hyperlink" Target="mailto:faccbasicas@correo.unicordoba.edu.co"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6DB51-A76F-4224-A88E-2385DFED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1816</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Patricia Hernandez</cp:lastModifiedBy>
  <cp:revision>2</cp:revision>
  <cp:lastPrinted>2025-01-21T20:26:00Z</cp:lastPrinted>
  <dcterms:created xsi:type="dcterms:W3CDTF">2025-01-21T21:11:00Z</dcterms:created>
  <dcterms:modified xsi:type="dcterms:W3CDTF">2025-01-21T21:11:00Z</dcterms:modified>
</cp:coreProperties>
</file>