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214F0FC3" w:rsidR="009A7F2D" w:rsidRPr="008A0370" w:rsidRDefault="009A7F2D" w:rsidP="000B6B1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0370">
        <w:rPr>
          <w:rFonts w:ascii="Arial" w:hAnsi="Arial" w:cs="Arial"/>
          <w:b/>
          <w:sz w:val="20"/>
          <w:szCs w:val="20"/>
        </w:rPr>
        <w:t xml:space="preserve">EL </w:t>
      </w:r>
      <w:r w:rsidR="00750A95" w:rsidRPr="008A0370">
        <w:rPr>
          <w:rFonts w:ascii="Arial" w:hAnsi="Arial" w:cs="Arial"/>
          <w:b/>
          <w:sz w:val="20"/>
          <w:szCs w:val="20"/>
        </w:rPr>
        <w:t>RECTOR DE LA UNIVERSIDAD DE CÓRDOBA</w:t>
      </w:r>
    </w:p>
    <w:p w14:paraId="48CCAFAA" w14:textId="77777777" w:rsidR="002D6124" w:rsidRPr="004A35A8" w:rsidRDefault="002D6124" w:rsidP="002D612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A35A8">
        <w:rPr>
          <w:rFonts w:ascii="Arial" w:hAnsi="Arial" w:cs="Arial"/>
          <w:sz w:val="20"/>
          <w:szCs w:val="20"/>
        </w:rPr>
        <w:t>En uso de sus facultades legales, estatutarias y las conferidas en el Acuerdo N°030 de 2023, y</w:t>
      </w:r>
    </w:p>
    <w:p w14:paraId="1CC364AE" w14:textId="6FA4E61B" w:rsidR="00375D40" w:rsidRPr="008A0370" w:rsidRDefault="00EF7EB3" w:rsidP="000B6B1B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A0370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62B1093C">
                <wp:simplePos x="0" y="0"/>
                <wp:positionH relativeFrom="margin">
                  <wp:align>left</wp:align>
                </wp:positionH>
                <wp:positionV relativeFrom="paragraph">
                  <wp:posOffset>65003</wp:posOffset>
                </wp:positionV>
                <wp:extent cx="6010275" cy="2476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0;margin-top:5.1pt;width:473.25pt;height:19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1C68E" w14:textId="3123CDE3" w:rsidR="001C789D" w:rsidRPr="008A0370" w:rsidRDefault="001C789D" w:rsidP="000B6B1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EBF960" w14:textId="469B7544" w:rsidR="002C1BEE" w:rsidRPr="008A0370" w:rsidRDefault="002C1BEE" w:rsidP="00DA2D9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8A0370">
        <w:rPr>
          <w:rFonts w:ascii="Arial" w:hAnsi="Arial" w:cs="Arial"/>
          <w:iCs/>
          <w:sz w:val="20"/>
          <w:szCs w:val="20"/>
        </w:rPr>
        <w:t xml:space="preserve">Que mediante Acuerdo N°030 de 2024, el Consejo Superior Universitario delegó al señor rector para que expida la reglamentación, lleve a cabo la convocatoria y todas las actuaciones requeridas dentro del proceso de elección del representante de los </w:t>
      </w:r>
      <w:r w:rsidR="00280E82" w:rsidRPr="008A0370">
        <w:rPr>
          <w:rFonts w:ascii="Arial" w:hAnsi="Arial" w:cs="Arial"/>
          <w:iCs/>
          <w:sz w:val="20"/>
          <w:szCs w:val="20"/>
        </w:rPr>
        <w:t>estudiantes</w:t>
      </w:r>
      <w:r w:rsidRPr="008A0370">
        <w:rPr>
          <w:rFonts w:ascii="Arial" w:hAnsi="Arial" w:cs="Arial"/>
          <w:iCs/>
          <w:sz w:val="20"/>
          <w:szCs w:val="20"/>
        </w:rPr>
        <w:t xml:space="preserve"> ante el Consejo Superior Universitario</w:t>
      </w:r>
      <w:r w:rsidR="00280E82" w:rsidRPr="008A0370">
        <w:rPr>
          <w:rFonts w:ascii="Arial" w:hAnsi="Arial" w:cs="Arial"/>
          <w:iCs/>
          <w:sz w:val="20"/>
          <w:szCs w:val="20"/>
        </w:rPr>
        <w:t xml:space="preserve">, entre otros. </w:t>
      </w:r>
    </w:p>
    <w:p w14:paraId="3ACA95FE" w14:textId="77777777" w:rsidR="002C1BEE" w:rsidRPr="008A0370" w:rsidRDefault="002C1BEE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4B42EE0" w14:textId="5C05B739" w:rsidR="00396E75" w:rsidRDefault="00396E75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0370">
        <w:rPr>
          <w:rFonts w:ascii="Arial" w:hAnsi="Arial" w:cs="Arial"/>
          <w:sz w:val="20"/>
          <w:szCs w:val="20"/>
        </w:rPr>
        <w:t>Que por medio de la Resolución N°</w:t>
      </w:r>
      <w:r w:rsidR="008C6C68">
        <w:rPr>
          <w:rFonts w:ascii="Arial" w:hAnsi="Arial" w:cs="Arial"/>
          <w:sz w:val="20"/>
          <w:szCs w:val="20"/>
        </w:rPr>
        <w:t>0845</w:t>
      </w:r>
      <w:r w:rsidRPr="008A0370">
        <w:rPr>
          <w:rFonts w:ascii="Arial" w:hAnsi="Arial" w:cs="Arial"/>
          <w:sz w:val="20"/>
          <w:szCs w:val="20"/>
        </w:rPr>
        <w:t xml:space="preserve"> de 2024, se expidió la reglamentación para el proceso de elección del representante de los estudiantes ante el Consejo Superior Universitario. </w:t>
      </w:r>
    </w:p>
    <w:p w14:paraId="6252DCEC" w14:textId="1FF2340F" w:rsidR="00543A89" w:rsidRDefault="00543A89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C3F3A0" w14:textId="6AF65395" w:rsidR="00543A89" w:rsidRDefault="00543A89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por medio de la Resolución N°0856</w:t>
      </w:r>
      <w:r w:rsidR="00CE382A">
        <w:rPr>
          <w:rFonts w:ascii="Arial" w:hAnsi="Arial" w:cs="Arial"/>
          <w:sz w:val="20"/>
          <w:szCs w:val="20"/>
        </w:rPr>
        <w:t xml:space="preserve"> de 2024, se convocó al proceso de elección del representante de los estudiantes ante el Consejo Superior Universitario, para un período de cuatro (4) años y se estableció el cronograma. </w:t>
      </w:r>
    </w:p>
    <w:p w14:paraId="06F16DA0" w14:textId="77073537" w:rsidR="00944C4A" w:rsidRDefault="00944C4A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A91719E" w14:textId="1C50428D" w:rsidR="00944C4A" w:rsidRDefault="00944C4A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en la Resolución N°0856 ibidem, se </w:t>
      </w:r>
      <w:r w:rsidR="00810E0B">
        <w:rPr>
          <w:rFonts w:ascii="Arial" w:hAnsi="Arial" w:cs="Arial"/>
          <w:sz w:val="20"/>
          <w:szCs w:val="20"/>
        </w:rPr>
        <w:t>fijó</w:t>
      </w:r>
      <w:r>
        <w:rPr>
          <w:rFonts w:ascii="Arial" w:hAnsi="Arial" w:cs="Arial"/>
          <w:sz w:val="20"/>
          <w:szCs w:val="20"/>
        </w:rPr>
        <w:t xml:space="preserve"> como fecha para la </w:t>
      </w:r>
      <w:r w:rsidR="007465BD">
        <w:rPr>
          <w:rFonts w:ascii="Arial" w:hAnsi="Arial" w:cs="Arial"/>
          <w:sz w:val="20"/>
          <w:szCs w:val="20"/>
        </w:rPr>
        <w:t xml:space="preserve">socialización </w:t>
      </w:r>
      <w:r>
        <w:rPr>
          <w:rFonts w:ascii="Arial" w:hAnsi="Arial" w:cs="Arial"/>
          <w:sz w:val="20"/>
          <w:szCs w:val="20"/>
        </w:rPr>
        <w:t>de las propuestas de los candidatos habilitados para participar en el proceso</w:t>
      </w:r>
      <w:r w:rsidR="00011647">
        <w:rPr>
          <w:rFonts w:ascii="Arial" w:hAnsi="Arial" w:cs="Arial"/>
          <w:sz w:val="20"/>
          <w:szCs w:val="20"/>
        </w:rPr>
        <w:t xml:space="preserve">, el día 17 de junio de 2024. </w:t>
      </w:r>
    </w:p>
    <w:p w14:paraId="3D5ABC4E" w14:textId="5CF6D294" w:rsidR="00E726ED" w:rsidRDefault="00E726ED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F9543B" w14:textId="605FB97B" w:rsidR="00E726ED" w:rsidRPr="008A0370" w:rsidRDefault="00E726ED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dentro de</w:t>
      </w:r>
      <w:r w:rsidR="0049471D">
        <w:rPr>
          <w:rFonts w:ascii="Arial" w:hAnsi="Arial" w:cs="Arial"/>
          <w:sz w:val="20"/>
          <w:szCs w:val="20"/>
        </w:rPr>
        <w:t xml:space="preserve"> los términos de la convocatoria</w:t>
      </w:r>
      <w:r>
        <w:rPr>
          <w:rFonts w:ascii="Arial" w:hAnsi="Arial" w:cs="Arial"/>
          <w:sz w:val="20"/>
          <w:szCs w:val="20"/>
        </w:rPr>
        <w:t xml:space="preserve"> se recibieron cinco inscripciones, de las cuales todas fueron habilitadas para participar </w:t>
      </w:r>
      <w:r w:rsidR="00AC7432">
        <w:rPr>
          <w:rFonts w:ascii="Arial" w:hAnsi="Arial" w:cs="Arial"/>
          <w:sz w:val="20"/>
          <w:szCs w:val="20"/>
        </w:rPr>
        <w:t>en el</w:t>
      </w:r>
      <w:r w:rsidR="00C46BD6">
        <w:rPr>
          <w:rFonts w:ascii="Arial" w:hAnsi="Arial" w:cs="Arial"/>
          <w:sz w:val="20"/>
          <w:szCs w:val="20"/>
        </w:rPr>
        <w:t xml:space="preserve"> proceso de elección. </w:t>
      </w:r>
    </w:p>
    <w:p w14:paraId="2A4A553F" w14:textId="77777777" w:rsidR="00396E75" w:rsidRPr="008A0370" w:rsidRDefault="00396E75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B5BA08" w14:textId="2A44B9A9" w:rsidR="006B49B1" w:rsidRDefault="00011647" w:rsidP="00DA2D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en fecha 05 de junio de 2024, a través del correo institucional dispuesto para </w:t>
      </w:r>
      <w:r w:rsidR="00975DA4">
        <w:rPr>
          <w:rFonts w:ascii="Arial" w:hAnsi="Arial" w:cs="Arial"/>
          <w:sz w:val="20"/>
          <w:szCs w:val="20"/>
        </w:rPr>
        <w:t>los fines de la convocatoria aludida, se recibi</w:t>
      </w:r>
      <w:r w:rsidR="00F45288">
        <w:rPr>
          <w:rFonts w:ascii="Arial" w:hAnsi="Arial" w:cs="Arial"/>
          <w:sz w:val="20"/>
          <w:szCs w:val="20"/>
        </w:rPr>
        <w:t>ó</w:t>
      </w:r>
      <w:r w:rsidR="00975DA4">
        <w:rPr>
          <w:rFonts w:ascii="Arial" w:hAnsi="Arial" w:cs="Arial"/>
          <w:sz w:val="20"/>
          <w:szCs w:val="20"/>
        </w:rPr>
        <w:t xml:space="preserve"> </w:t>
      </w:r>
      <w:r w:rsidR="00F45288">
        <w:rPr>
          <w:rFonts w:ascii="Arial" w:hAnsi="Arial" w:cs="Arial"/>
          <w:sz w:val="20"/>
          <w:szCs w:val="20"/>
        </w:rPr>
        <w:t>p</w:t>
      </w:r>
      <w:r w:rsidR="00587E25">
        <w:rPr>
          <w:rFonts w:ascii="Arial" w:hAnsi="Arial" w:cs="Arial"/>
          <w:sz w:val="20"/>
          <w:szCs w:val="20"/>
        </w:rPr>
        <w:t>etici</w:t>
      </w:r>
      <w:r w:rsidR="00F45288">
        <w:rPr>
          <w:rFonts w:ascii="Arial" w:hAnsi="Arial" w:cs="Arial"/>
          <w:sz w:val="20"/>
          <w:szCs w:val="20"/>
        </w:rPr>
        <w:t xml:space="preserve">ón por </w:t>
      </w:r>
      <w:proofErr w:type="gramStart"/>
      <w:r w:rsidR="00F45288">
        <w:rPr>
          <w:rFonts w:ascii="Arial" w:hAnsi="Arial" w:cs="Arial"/>
          <w:sz w:val="20"/>
          <w:szCs w:val="20"/>
        </w:rPr>
        <w:t xml:space="preserve">parte </w:t>
      </w:r>
      <w:r w:rsidR="00740A5A">
        <w:rPr>
          <w:rFonts w:ascii="Arial" w:hAnsi="Arial" w:cs="Arial"/>
          <w:sz w:val="20"/>
          <w:szCs w:val="20"/>
        </w:rPr>
        <w:t xml:space="preserve"> de</w:t>
      </w:r>
      <w:proofErr w:type="gramEnd"/>
      <w:r w:rsidR="00740A5A">
        <w:rPr>
          <w:rFonts w:ascii="Arial" w:hAnsi="Arial" w:cs="Arial"/>
          <w:sz w:val="20"/>
          <w:szCs w:val="20"/>
        </w:rPr>
        <w:t xml:space="preserve"> aspirantes </w:t>
      </w:r>
      <w:r w:rsidR="00587E25">
        <w:rPr>
          <w:rFonts w:ascii="Arial" w:hAnsi="Arial" w:cs="Arial"/>
          <w:sz w:val="20"/>
          <w:szCs w:val="20"/>
        </w:rPr>
        <w:t>a través de la cua</w:t>
      </w:r>
      <w:r w:rsidR="0045103F">
        <w:rPr>
          <w:rFonts w:ascii="Arial" w:hAnsi="Arial" w:cs="Arial"/>
          <w:sz w:val="20"/>
          <w:szCs w:val="20"/>
        </w:rPr>
        <w:t>l</w:t>
      </w:r>
      <w:r w:rsidR="00587E25">
        <w:rPr>
          <w:rFonts w:ascii="Arial" w:hAnsi="Arial" w:cs="Arial"/>
          <w:sz w:val="20"/>
          <w:szCs w:val="20"/>
        </w:rPr>
        <w:t xml:space="preserve"> </w:t>
      </w:r>
      <w:r w:rsidR="007634FB">
        <w:rPr>
          <w:rFonts w:ascii="Arial" w:hAnsi="Arial" w:cs="Arial"/>
          <w:sz w:val="20"/>
          <w:szCs w:val="20"/>
        </w:rPr>
        <w:t>s</w:t>
      </w:r>
      <w:r w:rsidR="0045103F">
        <w:rPr>
          <w:rFonts w:ascii="Arial" w:hAnsi="Arial" w:cs="Arial"/>
          <w:sz w:val="20"/>
          <w:szCs w:val="20"/>
        </w:rPr>
        <w:t xml:space="preserve">e solicitó </w:t>
      </w:r>
      <w:r w:rsidR="007634FB">
        <w:rPr>
          <w:rFonts w:ascii="Arial" w:hAnsi="Arial" w:cs="Arial"/>
          <w:sz w:val="20"/>
          <w:szCs w:val="20"/>
        </w:rPr>
        <w:t>que se procediera con la publicación de las propuestas</w:t>
      </w:r>
      <w:r w:rsidR="00740A5A">
        <w:rPr>
          <w:rFonts w:ascii="Arial" w:hAnsi="Arial" w:cs="Arial"/>
          <w:sz w:val="20"/>
          <w:szCs w:val="20"/>
        </w:rPr>
        <w:t xml:space="preserve"> </w:t>
      </w:r>
      <w:r w:rsidR="007177FB">
        <w:rPr>
          <w:rFonts w:ascii="Arial" w:hAnsi="Arial" w:cs="Arial"/>
          <w:sz w:val="20"/>
          <w:szCs w:val="20"/>
        </w:rPr>
        <w:t>con la finalidad que la comunidad estudiantil las conozca con</w:t>
      </w:r>
      <w:r w:rsidR="00BB76CC">
        <w:rPr>
          <w:rFonts w:ascii="Arial" w:hAnsi="Arial" w:cs="Arial"/>
          <w:sz w:val="20"/>
          <w:szCs w:val="20"/>
        </w:rPr>
        <w:t xml:space="preserve"> suficiente </w:t>
      </w:r>
      <w:r w:rsidR="00250B94">
        <w:rPr>
          <w:rFonts w:ascii="Arial" w:hAnsi="Arial" w:cs="Arial"/>
          <w:sz w:val="20"/>
          <w:szCs w:val="20"/>
        </w:rPr>
        <w:t>antelación</w:t>
      </w:r>
      <w:r w:rsidR="00BB76CC">
        <w:rPr>
          <w:rFonts w:ascii="Arial" w:hAnsi="Arial" w:cs="Arial"/>
          <w:sz w:val="20"/>
          <w:szCs w:val="20"/>
        </w:rPr>
        <w:t>, atendiendo el</w:t>
      </w:r>
      <w:r w:rsidR="007177FB">
        <w:rPr>
          <w:rFonts w:ascii="Arial" w:hAnsi="Arial" w:cs="Arial"/>
          <w:sz w:val="20"/>
          <w:szCs w:val="20"/>
        </w:rPr>
        <w:t xml:space="preserve"> día </w:t>
      </w:r>
      <w:r w:rsidR="00501B0C">
        <w:rPr>
          <w:rFonts w:ascii="Arial" w:hAnsi="Arial" w:cs="Arial"/>
          <w:sz w:val="20"/>
          <w:szCs w:val="20"/>
        </w:rPr>
        <w:t>de la</w:t>
      </w:r>
      <w:r w:rsidR="0076423D">
        <w:rPr>
          <w:rFonts w:ascii="Arial" w:hAnsi="Arial" w:cs="Arial"/>
          <w:sz w:val="20"/>
          <w:szCs w:val="20"/>
        </w:rPr>
        <w:t xml:space="preserve"> realización de la</w:t>
      </w:r>
      <w:r w:rsidR="00501B0C">
        <w:rPr>
          <w:rFonts w:ascii="Arial" w:hAnsi="Arial" w:cs="Arial"/>
          <w:sz w:val="20"/>
          <w:szCs w:val="20"/>
        </w:rPr>
        <w:t xml:space="preserve"> votación electrónica fijado para el 18 de junio del presente. </w:t>
      </w:r>
    </w:p>
    <w:p w14:paraId="5AC7C195" w14:textId="3C5A63D8" w:rsidR="00E63553" w:rsidRDefault="00E63553" w:rsidP="00DA2D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B532D4" w14:textId="24401CAF" w:rsidR="00E63553" w:rsidRDefault="00E63553" w:rsidP="00DA2D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el Comité Electoral en reunión de fecha 05 de junio de 2024, recib</w:t>
      </w:r>
      <w:r w:rsidR="00A94022">
        <w:rPr>
          <w:rFonts w:ascii="Arial" w:hAnsi="Arial" w:cs="Arial"/>
          <w:sz w:val="20"/>
          <w:szCs w:val="20"/>
        </w:rPr>
        <w:t>ió</w:t>
      </w:r>
      <w:r>
        <w:rPr>
          <w:rFonts w:ascii="Arial" w:hAnsi="Arial" w:cs="Arial"/>
          <w:sz w:val="20"/>
          <w:szCs w:val="20"/>
        </w:rPr>
        <w:t xml:space="preserve"> y estudió la solicitud antes indicada y decidió </w:t>
      </w:r>
      <w:r w:rsidR="0076423D">
        <w:rPr>
          <w:rFonts w:ascii="Arial" w:hAnsi="Arial" w:cs="Arial"/>
          <w:sz w:val="20"/>
          <w:szCs w:val="20"/>
        </w:rPr>
        <w:t xml:space="preserve">recomendar la modificación del cronograma </w:t>
      </w:r>
      <w:r w:rsidR="00884F72">
        <w:rPr>
          <w:rFonts w:ascii="Arial" w:hAnsi="Arial" w:cs="Arial"/>
          <w:sz w:val="20"/>
          <w:szCs w:val="20"/>
        </w:rPr>
        <w:t xml:space="preserve">dentro del proceso de elección del representante de los estudiantes ante el Consejo Superior, en el sentido de fijar nueva fecha para la </w:t>
      </w:r>
      <w:r w:rsidR="007C589F">
        <w:rPr>
          <w:rFonts w:ascii="Arial" w:hAnsi="Arial" w:cs="Arial"/>
          <w:sz w:val="20"/>
          <w:szCs w:val="20"/>
        </w:rPr>
        <w:t>socia</w:t>
      </w:r>
      <w:r w:rsidR="005633DE">
        <w:rPr>
          <w:rFonts w:ascii="Arial" w:hAnsi="Arial" w:cs="Arial"/>
          <w:sz w:val="20"/>
          <w:szCs w:val="20"/>
        </w:rPr>
        <w:t>lización</w:t>
      </w:r>
      <w:r w:rsidR="00884F72">
        <w:rPr>
          <w:rFonts w:ascii="Arial" w:hAnsi="Arial" w:cs="Arial"/>
          <w:sz w:val="20"/>
          <w:szCs w:val="20"/>
        </w:rPr>
        <w:t xml:space="preserve"> de las propuestas de los candidatos. </w:t>
      </w:r>
    </w:p>
    <w:p w14:paraId="0AB33DB8" w14:textId="77777777" w:rsidR="00011647" w:rsidRDefault="00011647" w:rsidP="00DA2D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CC512E" w14:textId="16CE882F" w:rsidR="00396E75" w:rsidRDefault="007C02E1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en virtud de lo que antecede</w:t>
      </w:r>
      <w:r w:rsidR="00A771A0">
        <w:rPr>
          <w:rFonts w:ascii="Arial" w:hAnsi="Arial" w:cs="Arial"/>
          <w:sz w:val="20"/>
          <w:szCs w:val="20"/>
        </w:rPr>
        <w:t xml:space="preserve">, sumado a que </w:t>
      </w:r>
      <w:r w:rsidR="00A771A0">
        <w:rPr>
          <w:rFonts w:ascii="Arial" w:hAnsi="Arial" w:cs="Arial"/>
          <w:sz w:val="20"/>
          <w:szCs w:val="20"/>
        </w:rPr>
        <w:t>todos los inscritos fueron habilitados para participar en el proceso</w:t>
      </w:r>
      <w:r w:rsidR="00A771A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 procederá a modificar el cronograma dentro del proceso de </w:t>
      </w:r>
      <w:r w:rsidR="0018158E">
        <w:rPr>
          <w:rFonts w:ascii="Arial" w:hAnsi="Arial" w:cs="Arial"/>
          <w:sz w:val="20"/>
          <w:szCs w:val="20"/>
        </w:rPr>
        <w:t>elección del</w:t>
      </w:r>
      <w:r w:rsidR="006723FD">
        <w:rPr>
          <w:rFonts w:ascii="Arial" w:hAnsi="Arial" w:cs="Arial"/>
          <w:sz w:val="20"/>
          <w:szCs w:val="20"/>
        </w:rPr>
        <w:t xml:space="preserve"> representante de los estudiantes ante el Consejo Superior</w:t>
      </w:r>
      <w:r w:rsidR="006723FD">
        <w:rPr>
          <w:rFonts w:ascii="Arial" w:hAnsi="Arial" w:cs="Arial"/>
          <w:sz w:val="20"/>
          <w:szCs w:val="20"/>
        </w:rPr>
        <w:t xml:space="preserve">, con la finalidad de establecer como fecha de </w:t>
      </w:r>
      <w:r w:rsidR="00346B77">
        <w:rPr>
          <w:rFonts w:ascii="Arial" w:hAnsi="Arial" w:cs="Arial"/>
          <w:sz w:val="20"/>
          <w:szCs w:val="20"/>
        </w:rPr>
        <w:t>socialización de las propuestas en la página web institucional</w:t>
      </w:r>
      <w:r w:rsidR="00D91500">
        <w:rPr>
          <w:rFonts w:ascii="Arial" w:hAnsi="Arial" w:cs="Arial"/>
          <w:sz w:val="20"/>
          <w:szCs w:val="20"/>
        </w:rPr>
        <w:t>, el día 05 de junio de 2024</w:t>
      </w:r>
      <w:r w:rsidR="008215C3">
        <w:rPr>
          <w:rFonts w:ascii="Arial" w:hAnsi="Arial" w:cs="Arial"/>
          <w:sz w:val="20"/>
          <w:szCs w:val="20"/>
        </w:rPr>
        <w:t>.</w:t>
      </w:r>
    </w:p>
    <w:p w14:paraId="12D0526F" w14:textId="77777777" w:rsidR="007C02E1" w:rsidRDefault="007C02E1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82C127" w14:textId="77777777" w:rsidR="002C1BEE" w:rsidRPr="008A0370" w:rsidRDefault="002C1BEE" w:rsidP="00DA2D9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A0370">
        <w:rPr>
          <w:rFonts w:ascii="Arial" w:hAnsi="Arial" w:cs="Arial"/>
          <w:sz w:val="20"/>
          <w:szCs w:val="20"/>
        </w:rPr>
        <w:t>Que</w:t>
      </w:r>
      <w:proofErr w:type="gramEnd"/>
      <w:r w:rsidRPr="008A0370">
        <w:rPr>
          <w:rFonts w:ascii="Arial" w:hAnsi="Arial" w:cs="Arial"/>
          <w:sz w:val="20"/>
          <w:szCs w:val="20"/>
        </w:rPr>
        <w:t xml:space="preserve"> en mérito a lo antes expuesto, se</w:t>
      </w:r>
    </w:p>
    <w:p w14:paraId="11DC2000" w14:textId="5338BFB9" w:rsidR="00C35F4C" w:rsidRPr="008A0370" w:rsidRDefault="00EF7EB3" w:rsidP="000B6B1B">
      <w:pPr>
        <w:tabs>
          <w:tab w:val="center" w:pos="4419"/>
          <w:tab w:val="left" w:pos="6840"/>
        </w:tabs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0370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9F265" wp14:editId="445804B3">
                <wp:simplePos x="0" y="0"/>
                <wp:positionH relativeFrom="margin">
                  <wp:align>left</wp:align>
                </wp:positionH>
                <wp:positionV relativeFrom="paragraph">
                  <wp:posOffset>40847</wp:posOffset>
                </wp:positionV>
                <wp:extent cx="6010275" cy="24765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B92B0" w14:textId="3349AD6E" w:rsidR="00E15546" w:rsidRDefault="0018158E" w:rsidP="00E1554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RESUELVE</w:t>
                            </w:r>
                            <w:r w:rsidR="00E15546"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9F265" id="Rectángulo 5" o:spid="_x0000_s1027" style="position:absolute;left:0;text-align:left;margin-left:0;margin-top:3.2pt;width:473.25pt;height:19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1ng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" fillcolor="#70ad47 [3209]" stroked="f">
                <v:fill opacity="32896f"/>
                <v:textbox>
                  <w:txbxContent>
                    <w:p w14:paraId="7E2B92B0" w14:textId="3349AD6E" w:rsidR="00E15546" w:rsidRDefault="0018158E" w:rsidP="00E15546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RESUELVE</w:t>
                      </w:r>
                      <w:r w:rsidR="00E15546"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42C31" w14:textId="77777777" w:rsidR="000B6B1B" w:rsidRPr="008A0370" w:rsidRDefault="000B6B1B" w:rsidP="000B6B1B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134A005" w14:textId="3279F0F8" w:rsidR="00396E75" w:rsidRDefault="00396E75" w:rsidP="00DA2D9A">
      <w:pPr>
        <w:tabs>
          <w:tab w:val="left" w:pos="706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159343777"/>
      <w:r w:rsidRPr="008A0370">
        <w:rPr>
          <w:rFonts w:ascii="Arial" w:hAnsi="Arial" w:cs="Arial"/>
          <w:b/>
          <w:sz w:val="20"/>
          <w:szCs w:val="20"/>
        </w:rPr>
        <w:t xml:space="preserve">ARTÍCULO 1°: </w:t>
      </w:r>
      <w:r w:rsidR="00CF0E04" w:rsidRPr="00CF0E04">
        <w:rPr>
          <w:rFonts w:ascii="Arial" w:hAnsi="Arial" w:cs="Arial"/>
          <w:bCs/>
          <w:sz w:val="20"/>
          <w:szCs w:val="20"/>
        </w:rPr>
        <w:t>modifíquese</w:t>
      </w:r>
      <w:r w:rsidR="00CF0E04">
        <w:rPr>
          <w:rFonts w:ascii="Arial" w:hAnsi="Arial" w:cs="Arial"/>
          <w:bCs/>
          <w:sz w:val="20"/>
          <w:szCs w:val="20"/>
        </w:rPr>
        <w:t xml:space="preserve"> </w:t>
      </w:r>
      <w:r w:rsidR="00CF0E04" w:rsidRPr="00CF0E04">
        <w:rPr>
          <w:rFonts w:ascii="Arial" w:hAnsi="Arial" w:cs="Arial"/>
          <w:bCs/>
          <w:sz w:val="20"/>
          <w:szCs w:val="20"/>
        </w:rPr>
        <w:t>el c</w:t>
      </w:r>
      <w:r w:rsidRPr="00CF0E04">
        <w:rPr>
          <w:rFonts w:ascii="Arial" w:hAnsi="Arial" w:cs="Arial"/>
          <w:bCs/>
          <w:sz w:val="20"/>
          <w:szCs w:val="20"/>
        </w:rPr>
        <w:t>ronograma</w:t>
      </w:r>
      <w:r w:rsidR="000E3B73">
        <w:rPr>
          <w:rFonts w:ascii="Arial" w:hAnsi="Arial" w:cs="Arial"/>
          <w:bCs/>
          <w:sz w:val="20"/>
          <w:szCs w:val="20"/>
        </w:rPr>
        <w:t xml:space="preserve"> de la convocatoria</w:t>
      </w:r>
      <w:r w:rsidRPr="008A0370">
        <w:rPr>
          <w:rFonts w:ascii="Arial" w:hAnsi="Arial" w:cs="Arial"/>
          <w:bCs/>
          <w:sz w:val="20"/>
          <w:szCs w:val="20"/>
        </w:rPr>
        <w:t xml:space="preserve"> de</w:t>
      </w:r>
      <w:r w:rsidR="00CF0E04">
        <w:rPr>
          <w:rFonts w:ascii="Arial" w:hAnsi="Arial" w:cs="Arial"/>
          <w:bCs/>
          <w:sz w:val="20"/>
          <w:szCs w:val="20"/>
        </w:rPr>
        <w:t>ntro</w:t>
      </w:r>
      <w:r w:rsidR="000E3B73">
        <w:rPr>
          <w:rFonts w:ascii="Arial" w:hAnsi="Arial" w:cs="Arial"/>
          <w:bCs/>
          <w:sz w:val="20"/>
          <w:szCs w:val="20"/>
        </w:rPr>
        <w:t xml:space="preserve"> del</w:t>
      </w:r>
      <w:r w:rsidRPr="008A0370">
        <w:rPr>
          <w:rFonts w:ascii="Arial" w:hAnsi="Arial" w:cs="Arial"/>
          <w:bCs/>
          <w:sz w:val="20"/>
          <w:szCs w:val="20"/>
        </w:rPr>
        <w:t xml:space="preserve"> proceso de elección del representante de los </w:t>
      </w:r>
      <w:r w:rsidR="006B49B1">
        <w:rPr>
          <w:rFonts w:ascii="Arial" w:hAnsi="Arial" w:cs="Arial"/>
          <w:bCs/>
          <w:sz w:val="20"/>
          <w:szCs w:val="20"/>
        </w:rPr>
        <w:t>estudiantes</w:t>
      </w:r>
      <w:r w:rsidRPr="008A0370">
        <w:rPr>
          <w:rFonts w:ascii="Arial" w:hAnsi="Arial" w:cs="Arial"/>
          <w:bCs/>
          <w:sz w:val="20"/>
          <w:szCs w:val="20"/>
        </w:rPr>
        <w:t xml:space="preserve"> ante el Consejo Superior Universitario, de la siguiente manera: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939"/>
        <w:gridCol w:w="4876"/>
      </w:tblGrid>
      <w:tr w:rsidR="00B55CA3" w:rsidRPr="008A0370" w14:paraId="47D053BC" w14:textId="77777777" w:rsidTr="006575FA">
        <w:tc>
          <w:tcPr>
            <w:tcW w:w="9056" w:type="dxa"/>
            <w:gridSpan w:val="3"/>
            <w:shd w:val="clear" w:color="auto" w:fill="auto"/>
          </w:tcPr>
          <w:p w14:paraId="633D7577" w14:textId="77777777" w:rsidR="00B55CA3" w:rsidRPr="008A0370" w:rsidRDefault="00B55CA3" w:rsidP="006575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07"/>
                <w:tab w:val="left" w:pos="4956"/>
                <w:tab w:val="left" w:pos="5664"/>
                <w:tab w:val="left" w:pos="6372"/>
                <w:tab w:val="left" w:pos="7200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370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</w:tr>
      <w:tr w:rsidR="00B55CA3" w:rsidRPr="008A0370" w14:paraId="12F33F0A" w14:textId="77777777" w:rsidTr="006575FA">
        <w:tc>
          <w:tcPr>
            <w:tcW w:w="2241" w:type="dxa"/>
            <w:shd w:val="clear" w:color="auto" w:fill="auto"/>
          </w:tcPr>
          <w:p w14:paraId="1E2936A7" w14:textId="77777777" w:rsidR="00B55CA3" w:rsidRPr="008A0370" w:rsidRDefault="00B55CA3" w:rsidP="00657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37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939" w:type="dxa"/>
            <w:shd w:val="clear" w:color="auto" w:fill="auto"/>
          </w:tcPr>
          <w:p w14:paraId="2E2278F7" w14:textId="77777777" w:rsidR="00B55CA3" w:rsidRPr="008A0370" w:rsidRDefault="00B55CA3" w:rsidP="00657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37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876" w:type="dxa"/>
            <w:shd w:val="clear" w:color="auto" w:fill="auto"/>
          </w:tcPr>
          <w:p w14:paraId="7B875C77" w14:textId="77777777" w:rsidR="00B55CA3" w:rsidRPr="008A0370" w:rsidRDefault="00B55CA3" w:rsidP="00657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370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B55CA3" w:rsidRPr="008A0370" w14:paraId="74D1C7B7" w14:textId="77777777" w:rsidTr="006575FA">
        <w:tc>
          <w:tcPr>
            <w:tcW w:w="2241" w:type="dxa"/>
            <w:shd w:val="clear" w:color="auto" w:fill="auto"/>
          </w:tcPr>
          <w:p w14:paraId="18C61536" w14:textId="77777777" w:rsidR="00B55CA3" w:rsidRPr="008A0370" w:rsidRDefault="00B55CA3" w:rsidP="007E7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Publicación de convocatoria </w:t>
            </w:r>
          </w:p>
        </w:tc>
        <w:tc>
          <w:tcPr>
            <w:tcW w:w="1939" w:type="dxa"/>
            <w:shd w:val="clear" w:color="auto" w:fill="auto"/>
          </w:tcPr>
          <w:p w14:paraId="02288366" w14:textId="0A049F95" w:rsidR="00B55CA3" w:rsidRPr="008A0370" w:rsidRDefault="00C54CF5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501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B55CA3" w:rsidRPr="008A03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2024</w:t>
            </w:r>
          </w:p>
        </w:tc>
        <w:tc>
          <w:tcPr>
            <w:tcW w:w="4876" w:type="dxa"/>
            <w:shd w:val="clear" w:color="auto" w:fill="auto"/>
          </w:tcPr>
          <w:p w14:paraId="67459E2B" w14:textId="77777777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Se realizará mediante publicación en la página web de la Institución:  </w:t>
            </w:r>
            <w:hyperlink r:id="rId11" w:history="1">
              <w:r w:rsidRPr="008A0370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www.unicordoba.edu.co</w:t>
              </w:r>
            </w:hyperlink>
          </w:p>
        </w:tc>
      </w:tr>
      <w:tr w:rsidR="00B55CA3" w:rsidRPr="008A0370" w14:paraId="0D69694C" w14:textId="77777777" w:rsidTr="006575FA">
        <w:tc>
          <w:tcPr>
            <w:tcW w:w="2241" w:type="dxa"/>
            <w:shd w:val="clear" w:color="auto" w:fill="auto"/>
          </w:tcPr>
          <w:p w14:paraId="2EE79E22" w14:textId="77777777" w:rsidR="00B55CA3" w:rsidRPr="008A0370" w:rsidRDefault="00B55CA3" w:rsidP="007E7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Inscripción de aspirantes</w:t>
            </w:r>
          </w:p>
        </w:tc>
        <w:tc>
          <w:tcPr>
            <w:tcW w:w="1939" w:type="dxa"/>
            <w:shd w:val="clear" w:color="auto" w:fill="auto"/>
          </w:tcPr>
          <w:p w14:paraId="46191DEC" w14:textId="227ECB5A" w:rsidR="00C955FB" w:rsidRDefault="00817D08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</w:t>
            </w:r>
            <w:r w:rsidR="0072501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72501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mayo de 2024</w:t>
            </w:r>
          </w:p>
          <w:p w14:paraId="06AA5280" w14:textId="417E7677" w:rsidR="00C955FB" w:rsidRPr="008A0370" w:rsidRDefault="00C955FB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</w:tcPr>
          <w:p w14:paraId="7F0AF98B" w14:textId="77777777" w:rsidR="00DA6CF4" w:rsidRDefault="00B55CA3" w:rsidP="00DA6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Se realizará de forma</w:t>
            </w:r>
            <w:r w:rsidR="00DA6CF4">
              <w:rPr>
                <w:rFonts w:ascii="Arial" w:hAnsi="Arial" w:cs="Arial"/>
                <w:sz w:val="20"/>
                <w:szCs w:val="20"/>
              </w:rPr>
              <w:t xml:space="preserve"> virtual a través del correo electrónico: </w:t>
            </w:r>
          </w:p>
          <w:p w14:paraId="05C5B97B" w14:textId="7090D367" w:rsidR="00B55CA3" w:rsidRPr="008A0370" w:rsidRDefault="00DA6CF4" w:rsidP="00DA6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consejosuperior@correo.unicordoba.edu.co</w:t>
            </w:r>
          </w:p>
        </w:tc>
      </w:tr>
      <w:tr w:rsidR="00B55CA3" w:rsidRPr="008A0370" w14:paraId="0B118D79" w14:textId="77777777" w:rsidTr="007E7530">
        <w:trPr>
          <w:trHeight w:val="829"/>
        </w:trPr>
        <w:tc>
          <w:tcPr>
            <w:tcW w:w="2241" w:type="dxa"/>
            <w:shd w:val="clear" w:color="auto" w:fill="auto"/>
          </w:tcPr>
          <w:p w14:paraId="1FF93246" w14:textId="77777777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Verificación del cumplimiento de los requisitos</w:t>
            </w:r>
          </w:p>
        </w:tc>
        <w:tc>
          <w:tcPr>
            <w:tcW w:w="1939" w:type="dxa"/>
            <w:shd w:val="clear" w:color="auto" w:fill="auto"/>
          </w:tcPr>
          <w:p w14:paraId="360A5A9B" w14:textId="349F3B7E" w:rsidR="00052F8F" w:rsidRPr="008A0370" w:rsidRDefault="004808EB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2</w:t>
            </w:r>
            <w:r w:rsidR="001C20A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1C20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mayo de 2024</w:t>
            </w:r>
          </w:p>
        </w:tc>
        <w:tc>
          <w:tcPr>
            <w:tcW w:w="4876" w:type="dxa"/>
            <w:shd w:val="clear" w:color="auto" w:fill="auto"/>
          </w:tcPr>
          <w:p w14:paraId="4642C878" w14:textId="725BA776" w:rsidR="00B55CA3" w:rsidRPr="008A0370" w:rsidRDefault="006B49B1" w:rsidP="00657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de </w:t>
            </w:r>
            <w:r w:rsidR="00B55CA3" w:rsidRPr="008A0370">
              <w:rPr>
                <w:rFonts w:ascii="Arial" w:hAnsi="Arial" w:cs="Arial"/>
                <w:sz w:val="20"/>
                <w:szCs w:val="20"/>
              </w:rPr>
              <w:t>Secretaría General</w:t>
            </w:r>
          </w:p>
        </w:tc>
      </w:tr>
      <w:tr w:rsidR="00B55CA3" w:rsidRPr="008A0370" w14:paraId="0AE7684A" w14:textId="77777777" w:rsidTr="006575FA">
        <w:tc>
          <w:tcPr>
            <w:tcW w:w="2241" w:type="dxa"/>
            <w:shd w:val="clear" w:color="auto" w:fill="auto"/>
          </w:tcPr>
          <w:p w14:paraId="3B6D0152" w14:textId="77777777" w:rsidR="00B55CA3" w:rsidRPr="008A0370" w:rsidRDefault="00B55CA3" w:rsidP="007E7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Publicación lista de candidatos hábiles</w:t>
            </w:r>
          </w:p>
        </w:tc>
        <w:tc>
          <w:tcPr>
            <w:tcW w:w="1939" w:type="dxa"/>
            <w:shd w:val="clear" w:color="auto" w:fill="auto"/>
          </w:tcPr>
          <w:p w14:paraId="5FD880A0" w14:textId="12D9E942" w:rsidR="00797757" w:rsidRPr="008A0370" w:rsidRDefault="001C20A7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4808EB">
              <w:rPr>
                <w:rFonts w:ascii="Arial" w:hAnsi="Arial" w:cs="Arial"/>
                <w:sz w:val="20"/>
                <w:szCs w:val="20"/>
              </w:rPr>
              <w:t xml:space="preserve"> de mayo de 2024</w:t>
            </w:r>
          </w:p>
        </w:tc>
        <w:tc>
          <w:tcPr>
            <w:tcW w:w="4876" w:type="dxa"/>
            <w:shd w:val="clear" w:color="auto" w:fill="auto"/>
          </w:tcPr>
          <w:p w14:paraId="0FCB722A" w14:textId="77777777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Se publicarán los resultados en la página web de la Institución:  </w:t>
            </w:r>
            <w:hyperlink r:id="rId12" w:history="1">
              <w:r w:rsidRPr="008A0370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www.unicordoba.edu.co</w:t>
              </w:r>
            </w:hyperlink>
          </w:p>
        </w:tc>
      </w:tr>
      <w:tr w:rsidR="00B55CA3" w:rsidRPr="008A0370" w14:paraId="101F681F" w14:textId="77777777" w:rsidTr="006575FA">
        <w:tc>
          <w:tcPr>
            <w:tcW w:w="2241" w:type="dxa"/>
            <w:shd w:val="clear" w:color="auto" w:fill="auto"/>
          </w:tcPr>
          <w:p w14:paraId="18E344B1" w14:textId="77777777" w:rsidR="00121150" w:rsidRDefault="00121150" w:rsidP="00121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Publicación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precenso</w:t>
            </w:r>
            <w:proofErr w:type="spellEnd"/>
            <w:r w:rsidRPr="008A0370">
              <w:rPr>
                <w:rFonts w:ascii="Arial" w:hAnsi="Arial" w:cs="Arial"/>
                <w:sz w:val="20"/>
                <w:szCs w:val="20"/>
              </w:rPr>
              <w:t xml:space="preserve"> de estudiantes aptos para votar</w:t>
            </w:r>
          </w:p>
          <w:p w14:paraId="6A9886BE" w14:textId="3E02EC34" w:rsidR="00B55CA3" w:rsidRPr="008A0370" w:rsidRDefault="00B55CA3" w:rsidP="00121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1222051E" w14:textId="261FC8C1" w:rsidR="00121150" w:rsidRDefault="00121150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 mayo de 2024</w:t>
            </w:r>
          </w:p>
          <w:p w14:paraId="14413F22" w14:textId="77777777" w:rsidR="00121150" w:rsidRDefault="00121150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61923" w14:textId="68D0850A" w:rsidR="00797757" w:rsidRPr="008A0370" w:rsidRDefault="00797757" w:rsidP="0012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</w:tcPr>
          <w:p w14:paraId="65AF460E" w14:textId="77777777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Se publicarán en la página web de la Institución:  </w:t>
            </w:r>
            <w:hyperlink r:id="rId13" w:history="1">
              <w:r w:rsidRPr="008A0370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www.unicordoba.edu.co</w:t>
              </w:r>
            </w:hyperlink>
          </w:p>
        </w:tc>
      </w:tr>
      <w:tr w:rsidR="00B55CA3" w:rsidRPr="008A0370" w14:paraId="32628E9C" w14:textId="77777777" w:rsidTr="006575FA">
        <w:tc>
          <w:tcPr>
            <w:tcW w:w="2241" w:type="dxa"/>
            <w:shd w:val="clear" w:color="auto" w:fill="auto"/>
          </w:tcPr>
          <w:p w14:paraId="5F1580FF" w14:textId="77777777" w:rsidR="00121150" w:rsidRDefault="00121150" w:rsidP="007E7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Presentación de reclamaciones por parte de los inscritos no habilitados para participar.</w:t>
            </w:r>
          </w:p>
          <w:p w14:paraId="2B623283" w14:textId="77777777" w:rsidR="0061738F" w:rsidRDefault="0061738F" w:rsidP="006B4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A295B" w14:textId="2DF34EAC" w:rsidR="00B55CA3" w:rsidRPr="008A0370" w:rsidRDefault="00B55CA3" w:rsidP="006B4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196C6B73" w14:textId="77777777" w:rsidR="00121150" w:rsidRDefault="00121150" w:rsidP="0012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 04 al 06 de junio de 2024</w:t>
            </w:r>
          </w:p>
          <w:p w14:paraId="6F62ECE5" w14:textId="77777777" w:rsidR="00121150" w:rsidRDefault="00121150" w:rsidP="0012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15575" w14:textId="5DE0364B" w:rsidR="00373F95" w:rsidRPr="008A0370" w:rsidRDefault="00373F95" w:rsidP="00FC2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</w:tcPr>
          <w:p w14:paraId="7A57FFF5" w14:textId="77777777" w:rsidR="00F92B55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Se realizará de forma virtual a través del correo electrónico</w:t>
            </w:r>
            <w:r w:rsidR="00F92B5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6785BB1" w14:textId="1D03514B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consejosuperior@correo.unicordoba.edu.co</w:t>
            </w:r>
          </w:p>
        </w:tc>
      </w:tr>
      <w:tr w:rsidR="00B55CA3" w:rsidRPr="008A0370" w14:paraId="13C9DE12" w14:textId="77777777" w:rsidTr="006575FA">
        <w:tc>
          <w:tcPr>
            <w:tcW w:w="2241" w:type="dxa"/>
            <w:shd w:val="clear" w:color="auto" w:fill="auto"/>
          </w:tcPr>
          <w:p w14:paraId="55A3BE60" w14:textId="723B7BA0" w:rsidR="0061738F" w:rsidRDefault="0061738F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Presentación de solicitud por parte de estudiantes para inclusión en el </w:t>
            </w:r>
            <w:r w:rsidR="009B2433">
              <w:rPr>
                <w:rFonts w:ascii="Arial" w:hAnsi="Arial" w:cs="Arial"/>
                <w:sz w:val="20"/>
                <w:szCs w:val="20"/>
              </w:rPr>
              <w:t>censo</w:t>
            </w:r>
            <w:r w:rsidRPr="008A0370">
              <w:rPr>
                <w:rFonts w:ascii="Arial" w:hAnsi="Arial" w:cs="Arial"/>
                <w:sz w:val="20"/>
                <w:szCs w:val="20"/>
              </w:rPr>
              <w:t xml:space="preserve"> apto para votar</w:t>
            </w:r>
          </w:p>
          <w:p w14:paraId="61A8B9B4" w14:textId="77777777" w:rsidR="0061738F" w:rsidRDefault="0061738F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05D370" w14:textId="4D55B58F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43B05768" w14:textId="0176E52F" w:rsidR="00373F95" w:rsidRDefault="00373F95" w:rsidP="00373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1A0A60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1A0A60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 xml:space="preserve"> de junio de 2024</w:t>
            </w:r>
          </w:p>
          <w:p w14:paraId="1C8D1E38" w14:textId="0C51B4A7" w:rsidR="00323E59" w:rsidRPr="008A0370" w:rsidRDefault="00323E59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</w:tcPr>
          <w:p w14:paraId="1D55951E" w14:textId="77777777" w:rsidR="00F92B55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Se realizará de forma virtual a través del correo electrónico</w:t>
            </w:r>
            <w:r w:rsidR="00F92B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CD1C76" w14:textId="4D324A34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consejosuperior@correo.unicordoba.edu.co </w:t>
            </w:r>
          </w:p>
        </w:tc>
      </w:tr>
      <w:tr w:rsidR="00CF0E04" w:rsidRPr="008A0370" w14:paraId="76606B59" w14:textId="77777777" w:rsidTr="006575FA">
        <w:tc>
          <w:tcPr>
            <w:tcW w:w="2241" w:type="dxa"/>
            <w:shd w:val="clear" w:color="auto" w:fill="auto"/>
          </w:tcPr>
          <w:p w14:paraId="6477AF3F" w14:textId="3961A870" w:rsidR="00CF0E04" w:rsidRPr="008A0370" w:rsidRDefault="00CF0E04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Socialización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Pr="008A0370">
              <w:rPr>
                <w:rFonts w:ascii="Arial" w:hAnsi="Arial" w:cs="Arial"/>
                <w:sz w:val="20"/>
                <w:szCs w:val="20"/>
              </w:rPr>
              <w:t>propuesta</w:t>
            </w:r>
          </w:p>
        </w:tc>
        <w:tc>
          <w:tcPr>
            <w:tcW w:w="1939" w:type="dxa"/>
            <w:shd w:val="clear" w:color="auto" w:fill="auto"/>
          </w:tcPr>
          <w:p w14:paraId="5E8AF986" w14:textId="4E681042" w:rsidR="00CF0E04" w:rsidRDefault="00CF0E04" w:rsidP="00373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de junio de 2024</w:t>
            </w:r>
          </w:p>
        </w:tc>
        <w:tc>
          <w:tcPr>
            <w:tcW w:w="4876" w:type="dxa"/>
            <w:shd w:val="clear" w:color="auto" w:fill="auto"/>
          </w:tcPr>
          <w:p w14:paraId="793B7537" w14:textId="77777777" w:rsidR="00CF0E04" w:rsidRDefault="00CF0E04" w:rsidP="00CF0E04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Se realizará de forma virtual a través de la página web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 w:rsidRPr="008A0370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www.unicordoba.edu.co</w:t>
              </w:r>
            </w:hyperlink>
          </w:p>
          <w:p w14:paraId="14936A44" w14:textId="77777777" w:rsidR="00CF0E04" w:rsidRPr="008A0370" w:rsidRDefault="00CF0E04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CA3" w:rsidRPr="008A0370" w14:paraId="26F25D6F" w14:textId="77777777" w:rsidTr="006575FA">
        <w:tc>
          <w:tcPr>
            <w:tcW w:w="2241" w:type="dxa"/>
            <w:shd w:val="clear" w:color="auto" w:fill="auto"/>
          </w:tcPr>
          <w:p w14:paraId="42071C2F" w14:textId="3A15CB67" w:rsidR="00A460FC" w:rsidRPr="008A0370" w:rsidRDefault="00A460FC" w:rsidP="007E7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Resolución de reclamaciones </w:t>
            </w:r>
          </w:p>
          <w:p w14:paraId="642D923A" w14:textId="77777777" w:rsidR="00A460FC" w:rsidRDefault="00A460FC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90E1D" w14:textId="47426B00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4DC90AD4" w14:textId="0BB0C5AE" w:rsidR="00B55CA3" w:rsidRDefault="004B03AE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567D">
              <w:rPr>
                <w:rFonts w:ascii="Arial" w:hAnsi="Arial" w:cs="Arial"/>
                <w:sz w:val="20"/>
                <w:szCs w:val="20"/>
              </w:rPr>
              <w:t>3</w:t>
            </w:r>
            <w:r w:rsidR="00B55CA3" w:rsidRPr="008A037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B55CA3" w:rsidRPr="008A0370">
              <w:rPr>
                <w:rFonts w:ascii="Arial" w:hAnsi="Arial" w:cs="Arial"/>
                <w:sz w:val="20"/>
                <w:szCs w:val="20"/>
              </w:rPr>
              <w:t xml:space="preserve"> de 2024</w:t>
            </w:r>
          </w:p>
          <w:p w14:paraId="1031564D" w14:textId="77777777" w:rsidR="000B589D" w:rsidRDefault="000B589D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7F4380" w14:textId="358C34FF" w:rsidR="000B589D" w:rsidRPr="008A0370" w:rsidRDefault="000B589D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</w:tcPr>
          <w:p w14:paraId="464D84F4" w14:textId="2ADE34A0" w:rsidR="00B55CA3" w:rsidRPr="008A0370" w:rsidRDefault="0029736B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Se remitirá respuesta a la dirección electrónica suministrada por el solicitante, en los documentos de inscripción.</w:t>
            </w:r>
          </w:p>
        </w:tc>
      </w:tr>
      <w:tr w:rsidR="00B55CA3" w:rsidRPr="008A0370" w14:paraId="6622182F" w14:textId="77777777" w:rsidTr="006575FA">
        <w:tc>
          <w:tcPr>
            <w:tcW w:w="2241" w:type="dxa"/>
            <w:shd w:val="clear" w:color="auto" w:fill="auto"/>
          </w:tcPr>
          <w:p w14:paraId="36CCBFFB" w14:textId="0153A019" w:rsidR="00B55CA3" w:rsidRPr="008A0370" w:rsidRDefault="0029736B" w:rsidP="0022387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 xml:space="preserve">Publicación </w:t>
            </w:r>
            <w:proofErr w:type="gramStart"/>
            <w:r w:rsidR="009B2433">
              <w:rPr>
                <w:rFonts w:ascii="Arial" w:hAnsi="Arial" w:cs="Arial"/>
                <w:sz w:val="20"/>
                <w:szCs w:val="20"/>
              </w:rPr>
              <w:t xml:space="preserve">censo </w:t>
            </w:r>
            <w:r w:rsidRPr="008A0370">
              <w:rPr>
                <w:rFonts w:ascii="Arial" w:hAnsi="Arial" w:cs="Arial"/>
                <w:sz w:val="20"/>
                <w:szCs w:val="20"/>
              </w:rPr>
              <w:t xml:space="preserve"> definitivo</w:t>
            </w:r>
            <w:proofErr w:type="gramEnd"/>
            <w:r w:rsidRPr="008A0370">
              <w:rPr>
                <w:rFonts w:ascii="Arial" w:hAnsi="Arial" w:cs="Arial"/>
                <w:sz w:val="20"/>
                <w:szCs w:val="20"/>
              </w:rPr>
              <w:t xml:space="preserve"> de estudiantes aptos para votar</w:t>
            </w:r>
          </w:p>
        </w:tc>
        <w:tc>
          <w:tcPr>
            <w:tcW w:w="1939" w:type="dxa"/>
            <w:shd w:val="clear" w:color="auto" w:fill="auto"/>
          </w:tcPr>
          <w:p w14:paraId="33B4B730" w14:textId="18BDFEE9" w:rsidR="00B55CA3" w:rsidRDefault="004B03AE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1EB6">
              <w:rPr>
                <w:rFonts w:ascii="Arial" w:hAnsi="Arial" w:cs="Arial"/>
                <w:sz w:val="20"/>
                <w:szCs w:val="20"/>
              </w:rPr>
              <w:t>3</w:t>
            </w:r>
            <w:r w:rsidR="00B55CA3" w:rsidRPr="008A037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B55CA3" w:rsidRPr="008A0370">
              <w:rPr>
                <w:rFonts w:ascii="Arial" w:hAnsi="Arial" w:cs="Arial"/>
                <w:sz w:val="20"/>
                <w:szCs w:val="20"/>
              </w:rPr>
              <w:t xml:space="preserve"> de 2024</w:t>
            </w:r>
          </w:p>
          <w:p w14:paraId="1FB65D15" w14:textId="321DA0AF" w:rsidR="000B589D" w:rsidRDefault="000B589D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DC929" w14:textId="15CB4F7A" w:rsidR="0064286A" w:rsidRPr="008A0370" w:rsidRDefault="0064286A" w:rsidP="00BC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</w:tcPr>
          <w:p w14:paraId="284B26F4" w14:textId="3294AC3C" w:rsidR="00B55CA3" w:rsidRPr="008A0370" w:rsidRDefault="00B44516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Se realizará de forma virtual a través de la página web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5" w:history="1">
              <w:r w:rsidRPr="008A0370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www.unicordoba.edu.co</w:t>
              </w:r>
            </w:hyperlink>
          </w:p>
        </w:tc>
      </w:tr>
      <w:tr w:rsidR="00B55CA3" w:rsidRPr="008A0370" w14:paraId="2F250009" w14:textId="77777777" w:rsidTr="006575FA">
        <w:tc>
          <w:tcPr>
            <w:tcW w:w="2241" w:type="dxa"/>
            <w:shd w:val="clear" w:color="auto" w:fill="auto"/>
          </w:tcPr>
          <w:p w14:paraId="46F3EE33" w14:textId="77777777" w:rsidR="00B55CA3" w:rsidRPr="008A0370" w:rsidRDefault="00B55CA3" w:rsidP="007E7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Votación electrónica</w:t>
            </w:r>
          </w:p>
        </w:tc>
        <w:tc>
          <w:tcPr>
            <w:tcW w:w="1939" w:type="dxa"/>
            <w:shd w:val="clear" w:color="auto" w:fill="auto"/>
          </w:tcPr>
          <w:p w14:paraId="1705F9C4" w14:textId="60FAE9DD" w:rsidR="008C61E1" w:rsidRPr="008A0370" w:rsidRDefault="004735CB" w:rsidP="0047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1EB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de junio de 2024</w:t>
            </w:r>
          </w:p>
        </w:tc>
        <w:tc>
          <w:tcPr>
            <w:tcW w:w="4876" w:type="dxa"/>
            <w:shd w:val="clear" w:color="auto" w:fill="auto"/>
          </w:tcPr>
          <w:p w14:paraId="5B4B8282" w14:textId="77777777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8:00 a.m. a 4:00 p.m.</w:t>
            </w:r>
          </w:p>
          <w:p w14:paraId="7ADA98CE" w14:textId="77777777" w:rsidR="00B55CA3" w:rsidRPr="008A0370" w:rsidRDefault="00B55CA3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CA3" w:rsidRPr="008A0370" w14:paraId="6D3EDD94" w14:textId="77777777" w:rsidTr="00AC27CE">
        <w:trPr>
          <w:trHeight w:val="841"/>
        </w:trPr>
        <w:tc>
          <w:tcPr>
            <w:tcW w:w="2241" w:type="dxa"/>
            <w:shd w:val="clear" w:color="auto" w:fill="auto"/>
          </w:tcPr>
          <w:p w14:paraId="397F3402" w14:textId="77777777" w:rsidR="00B55CA3" w:rsidRPr="008A0370" w:rsidRDefault="00B55CA3" w:rsidP="007E7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370">
              <w:rPr>
                <w:rFonts w:ascii="Arial" w:hAnsi="Arial" w:cs="Arial"/>
                <w:sz w:val="20"/>
                <w:szCs w:val="20"/>
              </w:rPr>
              <w:t>Publicación de resultados</w:t>
            </w:r>
          </w:p>
        </w:tc>
        <w:tc>
          <w:tcPr>
            <w:tcW w:w="1939" w:type="dxa"/>
            <w:shd w:val="clear" w:color="auto" w:fill="auto"/>
          </w:tcPr>
          <w:p w14:paraId="50426C0C" w14:textId="2CFAC07E" w:rsidR="00DA2669" w:rsidRDefault="00F92B55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 junio de 2024</w:t>
            </w:r>
          </w:p>
          <w:p w14:paraId="3EBC86E3" w14:textId="77777777" w:rsidR="00DA2669" w:rsidRDefault="00DA2669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B094A" w14:textId="03A5BE63" w:rsidR="008C61E1" w:rsidRPr="008A0370" w:rsidRDefault="008C61E1" w:rsidP="0065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</w:tcPr>
          <w:p w14:paraId="3CA0508C" w14:textId="2231B3B3" w:rsidR="00B55CA3" w:rsidRPr="008A0370" w:rsidRDefault="006B49B1" w:rsidP="0065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 web institucion</w:t>
            </w:r>
            <w:r w:rsidR="006E612B">
              <w:rPr>
                <w:rFonts w:ascii="Arial" w:hAnsi="Arial" w:cs="Arial"/>
                <w:sz w:val="20"/>
                <w:szCs w:val="20"/>
              </w:rPr>
              <w:t>al</w:t>
            </w:r>
            <w:r w:rsidR="006E612B" w:rsidRPr="008A0370">
              <w:rPr>
                <w:rFonts w:ascii="Arial" w:hAnsi="Arial" w:cs="Arial"/>
                <w:sz w:val="20"/>
                <w:szCs w:val="20"/>
              </w:rPr>
              <w:t xml:space="preserve">:  </w:t>
            </w:r>
            <w:hyperlink r:id="rId16" w:history="1">
              <w:r w:rsidR="006E612B" w:rsidRPr="008A0370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www.unicordoba.edu.co</w:t>
              </w:r>
            </w:hyperlink>
          </w:p>
        </w:tc>
      </w:tr>
    </w:tbl>
    <w:p w14:paraId="1FC764FD" w14:textId="77777777" w:rsidR="00B55CA3" w:rsidRPr="008A0370" w:rsidRDefault="00B55CA3" w:rsidP="00B55CA3">
      <w:pPr>
        <w:tabs>
          <w:tab w:val="left" w:pos="706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6CFC2EA" w14:textId="3FD0585A" w:rsidR="00396E75" w:rsidRPr="00BD4F66" w:rsidRDefault="00396E75" w:rsidP="00BD4F6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A0370">
        <w:rPr>
          <w:rFonts w:ascii="Arial" w:hAnsi="Arial" w:cs="Arial"/>
          <w:b/>
          <w:sz w:val="20"/>
          <w:szCs w:val="20"/>
        </w:rPr>
        <w:lastRenderedPageBreak/>
        <w:t xml:space="preserve">ARTÍCULO </w:t>
      </w:r>
      <w:r w:rsidR="00BD4F66">
        <w:rPr>
          <w:rFonts w:ascii="Arial" w:hAnsi="Arial" w:cs="Arial"/>
          <w:b/>
          <w:sz w:val="20"/>
          <w:szCs w:val="20"/>
        </w:rPr>
        <w:t xml:space="preserve">2°: </w:t>
      </w:r>
      <w:r w:rsidR="00BD4F66">
        <w:rPr>
          <w:rFonts w:ascii="Arial" w:hAnsi="Arial" w:cs="Arial"/>
          <w:bCs/>
          <w:sz w:val="20"/>
          <w:szCs w:val="20"/>
        </w:rPr>
        <w:t>las demás disposiciones que componen la Resolución N°</w:t>
      </w:r>
      <w:r w:rsidR="005F6547">
        <w:rPr>
          <w:rFonts w:ascii="Arial" w:hAnsi="Arial" w:cs="Arial"/>
          <w:bCs/>
          <w:sz w:val="20"/>
          <w:szCs w:val="20"/>
        </w:rPr>
        <w:t xml:space="preserve">0856 de 2024, no sufren modificación alguna. </w:t>
      </w:r>
    </w:p>
    <w:p w14:paraId="60A0E9D9" w14:textId="1AD54A93" w:rsidR="006E09BB" w:rsidRPr="008A0370" w:rsidRDefault="00396E75" w:rsidP="00F769A2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A0370">
        <w:rPr>
          <w:rFonts w:ascii="Arial" w:hAnsi="Arial" w:cs="Arial"/>
          <w:b/>
          <w:sz w:val="20"/>
          <w:szCs w:val="20"/>
        </w:rPr>
        <w:t xml:space="preserve">ARTÍCULO </w:t>
      </w:r>
      <w:r w:rsidR="00AC27CE">
        <w:rPr>
          <w:rFonts w:ascii="Arial" w:hAnsi="Arial" w:cs="Arial"/>
          <w:b/>
          <w:sz w:val="20"/>
          <w:szCs w:val="20"/>
        </w:rPr>
        <w:t>3</w:t>
      </w:r>
      <w:r w:rsidRPr="008A0370">
        <w:rPr>
          <w:rFonts w:ascii="Arial" w:hAnsi="Arial" w:cs="Arial"/>
          <w:b/>
          <w:sz w:val="20"/>
          <w:szCs w:val="20"/>
        </w:rPr>
        <w:t xml:space="preserve">º: </w:t>
      </w:r>
      <w:r w:rsidR="00F769A2">
        <w:rPr>
          <w:rFonts w:ascii="Arial" w:hAnsi="Arial" w:cs="Arial"/>
          <w:sz w:val="20"/>
          <w:szCs w:val="20"/>
        </w:rPr>
        <w:t>l</w:t>
      </w:r>
      <w:r w:rsidRPr="008A0370">
        <w:rPr>
          <w:rFonts w:ascii="Arial" w:hAnsi="Arial" w:cs="Arial"/>
          <w:sz w:val="20"/>
          <w:szCs w:val="20"/>
        </w:rPr>
        <w:t>a presente resolución rige a partir de la fecha de su publicación.</w:t>
      </w:r>
    </w:p>
    <w:p w14:paraId="1E6C71E6" w14:textId="7E49647C" w:rsidR="00954FD1" w:rsidRPr="008A0370" w:rsidRDefault="00EF7EB3" w:rsidP="006E09B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8A0370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53AA389A">
                <wp:simplePos x="0" y="0"/>
                <wp:positionH relativeFrom="margin">
                  <wp:align>left</wp:align>
                </wp:positionH>
                <wp:positionV relativeFrom="paragraph">
                  <wp:posOffset>228276</wp:posOffset>
                </wp:positionV>
                <wp:extent cx="6010275" cy="2476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5A5C5571" w:rsidR="001C789D" w:rsidRPr="001C789D" w:rsidRDefault="006E09BB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</w:t>
                            </w:r>
                            <w:r w:rsidR="001C789D"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0;margin-top:17.95pt;width:473.25pt;height:19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YDoA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" fillcolor="#70ad47 [3209]" stroked="f">
                <v:fill opacity="32896f"/>
                <v:textbox>
                  <w:txbxContent>
                    <w:p w14:paraId="0C5CC726" w14:textId="5A5C5571" w:rsidR="001C789D" w:rsidRPr="001C789D" w:rsidRDefault="006E09BB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</w:t>
                      </w:r>
                      <w:r w:rsidR="001C789D"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3FE10DD7" w14:textId="13B6D503" w:rsidR="00373CC1" w:rsidRPr="008A0370" w:rsidRDefault="00373CC1" w:rsidP="000B6B1B">
      <w:pPr>
        <w:spacing w:line="276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eastAsia="es-CO"/>
        </w:rPr>
      </w:pPr>
    </w:p>
    <w:p w14:paraId="47A285C1" w14:textId="77777777" w:rsidR="00456F43" w:rsidRPr="008A0370" w:rsidRDefault="00456F43" w:rsidP="000B6B1B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479BE2A9" w14:textId="0A1EA4CC" w:rsidR="009A7F2D" w:rsidRPr="008A0370" w:rsidRDefault="009A7F2D" w:rsidP="000B6B1B">
      <w:pPr>
        <w:spacing w:line="276" w:lineRule="auto"/>
        <w:rPr>
          <w:rFonts w:ascii="Arial" w:hAnsi="Arial" w:cs="Arial"/>
          <w:sz w:val="20"/>
          <w:szCs w:val="20"/>
        </w:rPr>
      </w:pPr>
      <w:r w:rsidRPr="008A0370">
        <w:rPr>
          <w:rFonts w:ascii="Arial" w:hAnsi="Arial" w:cs="Arial"/>
          <w:sz w:val="20"/>
          <w:szCs w:val="20"/>
        </w:rPr>
        <w:t>Dado en Montería, a los</w:t>
      </w:r>
      <w:r w:rsidR="0031692A" w:rsidRPr="008A0370">
        <w:rPr>
          <w:rFonts w:ascii="Arial" w:hAnsi="Arial" w:cs="Arial"/>
          <w:sz w:val="20"/>
          <w:szCs w:val="20"/>
        </w:rPr>
        <w:t xml:space="preserve"> </w:t>
      </w:r>
      <w:r w:rsidR="005F6547">
        <w:rPr>
          <w:rFonts w:ascii="Arial" w:hAnsi="Arial" w:cs="Arial"/>
          <w:sz w:val="20"/>
          <w:szCs w:val="20"/>
        </w:rPr>
        <w:t>05</w:t>
      </w:r>
      <w:r w:rsidR="00DA2D9A">
        <w:rPr>
          <w:rFonts w:ascii="Arial" w:hAnsi="Arial" w:cs="Arial"/>
          <w:sz w:val="20"/>
          <w:szCs w:val="20"/>
        </w:rPr>
        <w:t xml:space="preserve"> </w:t>
      </w:r>
      <w:r w:rsidRPr="008A0370">
        <w:rPr>
          <w:rFonts w:ascii="Arial" w:hAnsi="Arial" w:cs="Arial"/>
          <w:sz w:val="20"/>
          <w:szCs w:val="20"/>
        </w:rPr>
        <w:t>días del mes de</w:t>
      </w:r>
      <w:r w:rsidR="00244BA0" w:rsidRPr="008A0370">
        <w:rPr>
          <w:rFonts w:ascii="Arial" w:hAnsi="Arial" w:cs="Arial"/>
          <w:sz w:val="20"/>
          <w:szCs w:val="20"/>
        </w:rPr>
        <w:t xml:space="preserve"> </w:t>
      </w:r>
      <w:r w:rsidR="005F6547">
        <w:rPr>
          <w:rFonts w:ascii="Arial" w:hAnsi="Arial" w:cs="Arial"/>
          <w:sz w:val="20"/>
          <w:szCs w:val="20"/>
        </w:rPr>
        <w:t>junio</w:t>
      </w:r>
      <w:r w:rsidRPr="008A0370">
        <w:rPr>
          <w:rFonts w:ascii="Arial" w:hAnsi="Arial" w:cs="Arial"/>
          <w:sz w:val="20"/>
          <w:szCs w:val="20"/>
        </w:rPr>
        <w:t xml:space="preserve"> de 2024.</w:t>
      </w:r>
    </w:p>
    <w:p w14:paraId="43973B1E" w14:textId="7B249E36" w:rsidR="00954FBB" w:rsidRPr="008A0370" w:rsidRDefault="00954FBB" w:rsidP="00750A95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D68610" w14:textId="2EE1E4D0" w:rsidR="00750A95" w:rsidRPr="008A0370" w:rsidRDefault="00750A95" w:rsidP="00750A95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B13C09A" w14:textId="4FB7124D" w:rsidR="00750A95" w:rsidRPr="008A0370" w:rsidRDefault="00750A95" w:rsidP="00750A95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0370">
        <w:rPr>
          <w:rFonts w:ascii="Arial" w:hAnsi="Arial" w:cs="Arial"/>
          <w:b/>
          <w:sz w:val="20"/>
          <w:szCs w:val="20"/>
        </w:rPr>
        <w:t>JAIRO MIGUEL TORRES OVIEDO</w:t>
      </w:r>
    </w:p>
    <w:p w14:paraId="3D45FE85" w14:textId="059F85B7" w:rsidR="00750A95" w:rsidRDefault="00750A95" w:rsidP="00750A9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A0370">
        <w:rPr>
          <w:rFonts w:ascii="Arial" w:hAnsi="Arial" w:cs="Arial"/>
          <w:sz w:val="20"/>
          <w:szCs w:val="20"/>
        </w:rPr>
        <w:t>Rector</w:t>
      </w:r>
    </w:p>
    <w:p w14:paraId="53D97381" w14:textId="5830F447" w:rsidR="003D6649" w:rsidRDefault="003D6649" w:rsidP="00750A9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9182E84" w14:textId="5FBD7F47" w:rsidR="003D6649" w:rsidRDefault="003D6649" w:rsidP="00750A9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3C8B444" w14:textId="45B856A4" w:rsidR="003D6649" w:rsidRDefault="003D6649" w:rsidP="00750A9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BE0A56C" w14:textId="043703E5" w:rsidR="003D6649" w:rsidRDefault="003D6649" w:rsidP="00750A9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D9D0BA2" w14:textId="1CD41C79" w:rsidR="003D6649" w:rsidRDefault="003D6649" w:rsidP="00750A9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CC2A9E4" w14:textId="77777777" w:rsidR="003D6649" w:rsidRPr="000E3B73" w:rsidRDefault="003D6649" w:rsidP="003D6649">
      <w:pPr>
        <w:spacing w:after="0" w:line="276" w:lineRule="auto"/>
        <w:rPr>
          <w:rFonts w:ascii="Edwardian Script ITC" w:hAnsi="Edwardian Script ITC" w:cs="Arial"/>
          <w:sz w:val="14"/>
          <w:szCs w:val="14"/>
        </w:rPr>
      </w:pPr>
      <w:r w:rsidRPr="000E3B73">
        <w:rPr>
          <w:rFonts w:ascii="Edwardian Script ITC" w:hAnsi="Edwardian Script ITC" w:cs="Arial"/>
          <w:sz w:val="14"/>
          <w:szCs w:val="14"/>
        </w:rPr>
        <w:t>Elaboró: Diana Marcela Baquero Mendoza</w:t>
      </w:r>
    </w:p>
    <w:p w14:paraId="42FC5A3B" w14:textId="77777777" w:rsidR="003D6649" w:rsidRPr="000E3B73" w:rsidRDefault="003D6649" w:rsidP="003D6649">
      <w:pPr>
        <w:spacing w:after="0" w:line="276" w:lineRule="auto"/>
        <w:rPr>
          <w:rFonts w:ascii="Edwardian Script ITC" w:hAnsi="Edwardian Script ITC" w:cs="Arial"/>
          <w:sz w:val="14"/>
          <w:szCs w:val="14"/>
        </w:rPr>
      </w:pPr>
      <w:r w:rsidRPr="000E3B73">
        <w:rPr>
          <w:rFonts w:ascii="Edwardian Script ITC" w:hAnsi="Edwardian Script ITC" w:cs="Arial"/>
          <w:sz w:val="14"/>
          <w:szCs w:val="14"/>
        </w:rPr>
        <w:t>Revisó: Cely Figueroa Banda</w:t>
      </w:r>
    </w:p>
    <w:p w14:paraId="27240AE5" w14:textId="77777777" w:rsidR="003D6649" w:rsidRPr="008A0370" w:rsidRDefault="003D6649" w:rsidP="003D66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3D6649" w:rsidRPr="008A0370" w:rsidSect="00EA7E1B">
      <w:headerReference w:type="default" r:id="rId17"/>
      <w:footerReference w:type="default" r:id="rId18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8584" w14:textId="77777777" w:rsidR="00C13299" w:rsidRDefault="00C13299" w:rsidP="002E4E13">
      <w:pPr>
        <w:spacing w:after="0" w:line="240" w:lineRule="auto"/>
      </w:pPr>
      <w:r>
        <w:separator/>
      </w:r>
    </w:p>
  </w:endnote>
  <w:endnote w:type="continuationSeparator" w:id="0">
    <w:p w14:paraId="4C70D28B" w14:textId="77777777" w:rsidR="00C13299" w:rsidRDefault="00C13299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  <w:embedRegular r:id="rId1" w:subsetted="1" w:fontKey="{01A434E5-D36B-482B-AFC5-C8CA448C60DA}"/>
  </w:font>
  <w:font w:name="Benguiat">
    <w:charset w:val="00"/>
    <w:family w:val="auto"/>
    <w:pitch w:val="variable"/>
    <w:sig w:usb0="20000A87" w:usb1="08000000" w:usb2="00000008" w:usb3="00000000" w:csb0="0000011B" w:csb1="00000000"/>
    <w:embedBold r:id="rId2" w:subsetted="1" w:fontKey="{0DA61591-41CB-4F42-ABAE-D6EDFA19D122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5E87" w14:textId="77777777" w:rsidR="00C13299" w:rsidRDefault="00C13299" w:rsidP="002E4E13">
      <w:pPr>
        <w:spacing w:after="0" w:line="240" w:lineRule="auto"/>
      </w:pPr>
      <w:r>
        <w:separator/>
      </w:r>
    </w:p>
  </w:footnote>
  <w:footnote w:type="continuationSeparator" w:id="0">
    <w:p w14:paraId="55E7E0EC" w14:textId="77777777" w:rsidR="00C13299" w:rsidRDefault="00C13299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BC7" w14:textId="77777777" w:rsidR="0080747D" w:rsidRDefault="009F42E3" w:rsidP="0080747D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04CC6F9F" w14:textId="66E9C4A9" w:rsidR="00A93356" w:rsidRPr="00782205" w:rsidRDefault="00782205" w:rsidP="00782205">
    <w:pPr>
      <w:pStyle w:val="Encabezado"/>
      <w:ind w:hanging="567"/>
      <w:rPr>
        <w:rFonts w:ascii="Myriad Pro" w:hAnsi="Myriad Pro"/>
        <w:b/>
      </w:rPr>
    </w:pPr>
    <w:r w:rsidRPr="00782205">
      <w:rPr>
        <w:rFonts w:ascii="Myriad Pro" w:hAnsi="Myriad Pro"/>
        <w:b/>
      </w:rPr>
      <w:t>RECTORÍA</w:t>
    </w:r>
  </w:p>
  <w:p w14:paraId="6576B7DE" w14:textId="5CA3823A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DE686E7" w:rsidR="00A93356" w:rsidRDefault="00A93356" w:rsidP="00A93356">
    <w:pPr>
      <w:spacing w:after="0"/>
      <w:jc w:val="center"/>
      <w:rPr>
        <w:rFonts w:ascii="Arial" w:hAnsi="Arial" w:cs="Arial"/>
        <w:b/>
        <w:lang w:val="es-ES"/>
      </w:rPr>
    </w:pPr>
  </w:p>
  <w:p w14:paraId="70617A60" w14:textId="07C7C86F" w:rsidR="00585DD3" w:rsidRDefault="00782205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6C6508AF">
              <wp:simplePos x="0" y="0"/>
              <wp:positionH relativeFrom="margin">
                <wp:align>left</wp:align>
              </wp:positionH>
              <wp:positionV relativeFrom="paragraph">
                <wp:posOffset>9818</wp:posOffset>
              </wp:positionV>
              <wp:extent cx="6017895" cy="222837"/>
              <wp:effectExtent l="0" t="0" r="1905" b="63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7895" cy="222837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2D0D91DC" w:rsidR="00585DD3" w:rsidRPr="00585DD3" w:rsidRDefault="00750A95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 xml:space="preserve">RESOLUCIÓN N° </w:t>
                          </w:r>
                          <w:r w:rsidR="00F0627C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1047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B4945" id="Rectángulo 1" o:spid="_x0000_s1029" style="position:absolute;left:0;text-align:left;margin-left:0;margin-top:.75pt;width:473.85pt;height:1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" fillcolor="#70ad47 [3209]" stroked="f">
              <v:fill opacity="32896f"/>
              <v:textbox>
                <w:txbxContent>
                  <w:p w14:paraId="6512B555" w14:textId="2D0D91DC" w:rsidR="00585DD3" w:rsidRPr="00585DD3" w:rsidRDefault="00750A95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 xml:space="preserve">RESOLUCIÓN N° </w:t>
                    </w:r>
                    <w:r w:rsidR="00F0627C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1047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85CF4E9" w14:textId="77777777" w:rsidR="000D5ABF" w:rsidRDefault="000D5ABF" w:rsidP="000D5ABF">
    <w:pPr>
      <w:pStyle w:val="Encabezado"/>
      <w:tabs>
        <w:tab w:val="left" w:pos="2295"/>
      </w:tabs>
      <w:jc w:val="center"/>
      <w:rPr>
        <w:rFonts w:ascii="Arial" w:hAnsi="Arial" w:cs="Arial"/>
        <w:b/>
        <w:i/>
      </w:rPr>
    </w:pPr>
  </w:p>
  <w:p w14:paraId="75151F1F" w14:textId="35A8BD10" w:rsidR="00396E75" w:rsidRPr="000A3591" w:rsidRDefault="00396E75" w:rsidP="00396E75">
    <w:pPr>
      <w:autoSpaceDE w:val="0"/>
      <w:autoSpaceDN w:val="0"/>
      <w:adjustRightInd w:val="0"/>
      <w:spacing w:after="0"/>
      <w:jc w:val="center"/>
      <w:rPr>
        <w:rFonts w:ascii="Arial" w:hAnsi="Arial" w:cs="Arial"/>
        <w:bCs/>
        <w:i/>
        <w:iCs/>
      </w:rPr>
    </w:pPr>
    <w:r w:rsidRPr="000A3591">
      <w:rPr>
        <w:rFonts w:ascii="Arial" w:hAnsi="Arial" w:cs="Arial"/>
        <w:bCs/>
        <w:i/>
        <w:iCs/>
      </w:rPr>
      <w:t>POR LA CUAL SE</w:t>
    </w:r>
    <w:r w:rsidR="003E0BF4">
      <w:rPr>
        <w:rFonts w:ascii="Arial" w:hAnsi="Arial" w:cs="Arial"/>
        <w:bCs/>
        <w:i/>
        <w:iCs/>
      </w:rPr>
      <w:t xml:space="preserve"> MODIFICA EL CRONOGRAMA DE</w:t>
    </w:r>
    <w:r w:rsidR="000E3B73">
      <w:rPr>
        <w:rFonts w:ascii="Arial" w:hAnsi="Arial" w:cs="Arial"/>
        <w:bCs/>
        <w:i/>
        <w:iCs/>
      </w:rPr>
      <w:t xml:space="preserve"> LA</w:t>
    </w:r>
    <w:r w:rsidR="007F70D8">
      <w:rPr>
        <w:rFonts w:ascii="Arial" w:hAnsi="Arial" w:cs="Arial"/>
        <w:bCs/>
        <w:i/>
        <w:iCs/>
      </w:rPr>
      <w:t xml:space="preserve"> CONVOCATORIA DENTRO DEL PROCESO </w:t>
    </w:r>
    <w:r w:rsidR="003E0BF4">
      <w:rPr>
        <w:rFonts w:ascii="Arial" w:hAnsi="Arial" w:cs="Arial"/>
        <w:bCs/>
        <w:i/>
        <w:iCs/>
      </w:rPr>
      <w:t>DE ELECCIÓN DEL REPRESENTANTE DE LOS ESTUDIANTE</w:t>
    </w:r>
    <w:r w:rsidR="007F70D8">
      <w:rPr>
        <w:rFonts w:ascii="Arial" w:hAnsi="Arial" w:cs="Arial"/>
        <w:bCs/>
        <w:i/>
        <w:iCs/>
      </w:rPr>
      <w:t xml:space="preserve">S ANTE </w:t>
    </w:r>
    <w:r w:rsidR="000E3B73">
      <w:rPr>
        <w:rFonts w:ascii="Arial" w:hAnsi="Arial" w:cs="Arial"/>
        <w:bCs/>
        <w:i/>
        <w:iCs/>
      </w:rPr>
      <w:t>EL CONSEJO</w:t>
    </w:r>
    <w:r w:rsidR="007F70D8">
      <w:rPr>
        <w:rFonts w:ascii="Arial" w:hAnsi="Arial" w:cs="Arial"/>
        <w:bCs/>
        <w:i/>
        <w:iCs/>
      </w:rPr>
      <w:t xml:space="preserve"> SUPERIO</w:t>
    </w:r>
    <w:r w:rsidR="000B06AD">
      <w:rPr>
        <w:rFonts w:ascii="Arial" w:hAnsi="Arial" w:cs="Arial"/>
        <w:bCs/>
        <w:i/>
        <w:iCs/>
      </w:rPr>
      <w:t>R</w:t>
    </w:r>
  </w:p>
  <w:p w14:paraId="2A1D874D" w14:textId="77777777" w:rsidR="00425C3D" w:rsidRPr="00B22935" w:rsidRDefault="00425C3D" w:rsidP="00954FBB">
    <w:pPr>
      <w:tabs>
        <w:tab w:val="left" w:pos="5437"/>
      </w:tabs>
      <w:spacing w:after="0"/>
      <w:jc w:val="center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31C"/>
    <w:multiLevelType w:val="hybridMultilevel"/>
    <w:tmpl w:val="812271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C6B"/>
    <w:multiLevelType w:val="hybridMultilevel"/>
    <w:tmpl w:val="00AAE1C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79B"/>
    <w:multiLevelType w:val="hybridMultilevel"/>
    <w:tmpl w:val="81ECB8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1DC7"/>
    <w:multiLevelType w:val="hybridMultilevel"/>
    <w:tmpl w:val="D6BC8E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56D0"/>
    <w:multiLevelType w:val="hybridMultilevel"/>
    <w:tmpl w:val="879CDD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3458"/>
    <w:multiLevelType w:val="hybridMultilevel"/>
    <w:tmpl w:val="6CD817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37F93"/>
    <w:multiLevelType w:val="hybridMultilevel"/>
    <w:tmpl w:val="F37A4F90"/>
    <w:lvl w:ilvl="0" w:tplc="1E7CE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A7B6E"/>
    <w:multiLevelType w:val="hybridMultilevel"/>
    <w:tmpl w:val="4724BE5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00AE"/>
    <w:multiLevelType w:val="hybridMultilevel"/>
    <w:tmpl w:val="7A36D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30874"/>
    <w:multiLevelType w:val="hybridMultilevel"/>
    <w:tmpl w:val="9278A40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72A1"/>
    <w:multiLevelType w:val="hybridMultilevel"/>
    <w:tmpl w:val="CF5C72E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11E0C"/>
    <w:multiLevelType w:val="hybridMultilevel"/>
    <w:tmpl w:val="8F56686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102AF"/>
    <w:multiLevelType w:val="hybridMultilevel"/>
    <w:tmpl w:val="64940E78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14AA"/>
    <w:multiLevelType w:val="hybridMultilevel"/>
    <w:tmpl w:val="78CA3D3E"/>
    <w:lvl w:ilvl="0" w:tplc="CB40F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3859"/>
    <w:multiLevelType w:val="hybridMultilevel"/>
    <w:tmpl w:val="FB0A70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04CF2"/>
    <w:rsid w:val="00006AD6"/>
    <w:rsid w:val="00011647"/>
    <w:rsid w:val="00017B20"/>
    <w:rsid w:val="000215F5"/>
    <w:rsid w:val="00026C18"/>
    <w:rsid w:val="00027706"/>
    <w:rsid w:val="00030241"/>
    <w:rsid w:val="00032DE5"/>
    <w:rsid w:val="00036FDE"/>
    <w:rsid w:val="000374AB"/>
    <w:rsid w:val="00037833"/>
    <w:rsid w:val="00041FBC"/>
    <w:rsid w:val="00047105"/>
    <w:rsid w:val="00050627"/>
    <w:rsid w:val="00052F8F"/>
    <w:rsid w:val="00070839"/>
    <w:rsid w:val="00073B9D"/>
    <w:rsid w:val="00082E1E"/>
    <w:rsid w:val="00083A8C"/>
    <w:rsid w:val="000B06AD"/>
    <w:rsid w:val="000B0CBE"/>
    <w:rsid w:val="000B589D"/>
    <w:rsid w:val="000B6B1B"/>
    <w:rsid w:val="000D48AD"/>
    <w:rsid w:val="000D5ABF"/>
    <w:rsid w:val="000E3B73"/>
    <w:rsid w:val="000E7819"/>
    <w:rsid w:val="00107D9A"/>
    <w:rsid w:val="00115FA0"/>
    <w:rsid w:val="00121150"/>
    <w:rsid w:val="0012418F"/>
    <w:rsid w:val="00131FC7"/>
    <w:rsid w:val="00134A07"/>
    <w:rsid w:val="00142A96"/>
    <w:rsid w:val="00144753"/>
    <w:rsid w:val="00146766"/>
    <w:rsid w:val="00146E76"/>
    <w:rsid w:val="00152382"/>
    <w:rsid w:val="00161B29"/>
    <w:rsid w:val="001645D7"/>
    <w:rsid w:val="001667A1"/>
    <w:rsid w:val="0017122C"/>
    <w:rsid w:val="0018158E"/>
    <w:rsid w:val="00186514"/>
    <w:rsid w:val="001A0A60"/>
    <w:rsid w:val="001A1B83"/>
    <w:rsid w:val="001A4922"/>
    <w:rsid w:val="001C20A7"/>
    <w:rsid w:val="001C789D"/>
    <w:rsid w:val="001D33CB"/>
    <w:rsid w:val="001F2CAA"/>
    <w:rsid w:val="001F712B"/>
    <w:rsid w:val="0020164B"/>
    <w:rsid w:val="0020470A"/>
    <w:rsid w:val="002179F4"/>
    <w:rsid w:val="00223878"/>
    <w:rsid w:val="00232EFF"/>
    <w:rsid w:val="00244BA0"/>
    <w:rsid w:val="00250B94"/>
    <w:rsid w:val="00264C7A"/>
    <w:rsid w:val="002700DA"/>
    <w:rsid w:val="00275EDA"/>
    <w:rsid w:val="00280E82"/>
    <w:rsid w:val="002840F2"/>
    <w:rsid w:val="002865D9"/>
    <w:rsid w:val="002874EA"/>
    <w:rsid w:val="00291890"/>
    <w:rsid w:val="00294B87"/>
    <w:rsid w:val="0029736B"/>
    <w:rsid w:val="002A3593"/>
    <w:rsid w:val="002C059F"/>
    <w:rsid w:val="002C1BEE"/>
    <w:rsid w:val="002D6124"/>
    <w:rsid w:val="002E4E13"/>
    <w:rsid w:val="002F4D6E"/>
    <w:rsid w:val="0030567D"/>
    <w:rsid w:val="0031692A"/>
    <w:rsid w:val="00321124"/>
    <w:rsid w:val="00323E59"/>
    <w:rsid w:val="003400FE"/>
    <w:rsid w:val="003415C9"/>
    <w:rsid w:val="003422EA"/>
    <w:rsid w:val="00346B77"/>
    <w:rsid w:val="003530A0"/>
    <w:rsid w:val="003540BB"/>
    <w:rsid w:val="00366002"/>
    <w:rsid w:val="00373661"/>
    <w:rsid w:val="00373CC1"/>
    <w:rsid w:val="00373F95"/>
    <w:rsid w:val="00375D40"/>
    <w:rsid w:val="00381161"/>
    <w:rsid w:val="00384F86"/>
    <w:rsid w:val="00396E75"/>
    <w:rsid w:val="00397B21"/>
    <w:rsid w:val="003C78C7"/>
    <w:rsid w:val="003C78D2"/>
    <w:rsid w:val="003C7B87"/>
    <w:rsid w:val="003D6649"/>
    <w:rsid w:val="003E0BF4"/>
    <w:rsid w:val="003E0CD3"/>
    <w:rsid w:val="003E288D"/>
    <w:rsid w:val="003F2C03"/>
    <w:rsid w:val="00424B84"/>
    <w:rsid w:val="00425C3D"/>
    <w:rsid w:val="00435A01"/>
    <w:rsid w:val="00444426"/>
    <w:rsid w:val="0045103F"/>
    <w:rsid w:val="00455123"/>
    <w:rsid w:val="00456F43"/>
    <w:rsid w:val="0046239A"/>
    <w:rsid w:val="00471536"/>
    <w:rsid w:val="00471FE8"/>
    <w:rsid w:val="004735CB"/>
    <w:rsid w:val="004807F8"/>
    <w:rsid w:val="004808EB"/>
    <w:rsid w:val="0049471D"/>
    <w:rsid w:val="004A35A8"/>
    <w:rsid w:val="004A386D"/>
    <w:rsid w:val="004B03AE"/>
    <w:rsid w:val="004B33B8"/>
    <w:rsid w:val="004B7205"/>
    <w:rsid w:val="004C5699"/>
    <w:rsid w:val="004E676A"/>
    <w:rsid w:val="00501B0C"/>
    <w:rsid w:val="00505028"/>
    <w:rsid w:val="00507B50"/>
    <w:rsid w:val="00534592"/>
    <w:rsid w:val="0054095E"/>
    <w:rsid w:val="00542E3C"/>
    <w:rsid w:val="00543A89"/>
    <w:rsid w:val="00546C6A"/>
    <w:rsid w:val="005509FD"/>
    <w:rsid w:val="005633DE"/>
    <w:rsid w:val="0057085D"/>
    <w:rsid w:val="00571666"/>
    <w:rsid w:val="00572388"/>
    <w:rsid w:val="00576826"/>
    <w:rsid w:val="00584378"/>
    <w:rsid w:val="00585DD3"/>
    <w:rsid w:val="00587E25"/>
    <w:rsid w:val="005A2F6B"/>
    <w:rsid w:val="005A5E2B"/>
    <w:rsid w:val="005C219F"/>
    <w:rsid w:val="005D5224"/>
    <w:rsid w:val="005D5F0C"/>
    <w:rsid w:val="005E005B"/>
    <w:rsid w:val="005F18B6"/>
    <w:rsid w:val="005F6547"/>
    <w:rsid w:val="0061738F"/>
    <w:rsid w:val="0063569F"/>
    <w:rsid w:val="0064286A"/>
    <w:rsid w:val="00653413"/>
    <w:rsid w:val="0066790B"/>
    <w:rsid w:val="006723FD"/>
    <w:rsid w:val="00672CA0"/>
    <w:rsid w:val="00687743"/>
    <w:rsid w:val="00697208"/>
    <w:rsid w:val="006A23AE"/>
    <w:rsid w:val="006B49B1"/>
    <w:rsid w:val="006B70FD"/>
    <w:rsid w:val="006C0E33"/>
    <w:rsid w:val="006D74B3"/>
    <w:rsid w:val="006E09BB"/>
    <w:rsid w:val="006E2EA2"/>
    <w:rsid w:val="006E612B"/>
    <w:rsid w:val="006E70AD"/>
    <w:rsid w:val="00716688"/>
    <w:rsid w:val="007177FB"/>
    <w:rsid w:val="0072501F"/>
    <w:rsid w:val="00726061"/>
    <w:rsid w:val="00737B12"/>
    <w:rsid w:val="00740A5A"/>
    <w:rsid w:val="007465BD"/>
    <w:rsid w:val="00746FAA"/>
    <w:rsid w:val="00750A95"/>
    <w:rsid w:val="007634FB"/>
    <w:rsid w:val="0076423D"/>
    <w:rsid w:val="00770708"/>
    <w:rsid w:val="00776CDB"/>
    <w:rsid w:val="007807A5"/>
    <w:rsid w:val="00782205"/>
    <w:rsid w:val="00783C4B"/>
    <w:rsid w:val="00792B50"/>
    <w:rsid w:val="00793DC0"/>
    <w:rsid w:val="00797757"/>
    <w:rsid w:val="007B422C"/>
    <w:rsid w:val="007B4C0C"/>
    <w:rsid w:val="007C02E1"/>
    <w:rsid w:val="007C589F"/>
    <w:rsid w:val="007D4B54"/>
    <w:rsid w:val="007E7530"/>
    <w:rsid w:val="007F54D5"/>
    <w:rsid w:val="007F70D8"/>
    <w:rsid w:val="008051A3"/>
    <w:rsid w:val="0080747D"/>
    <w:rsid w:val="00810E0B"/>
    <w:rsid w:val="00812BE9"/>
    <w:rsid w:val="00817D08"/>
    <w:rsid w:val="008215C3"/>
    <w:rsid w:val="0082523C"/>
    <w:rsid w:val="00831DAC"/>
    <w:rsid w:val="008333A9"/>
    <w:rsid w:val="0085044F"/>
    <w:rsid w:val="00857BC0"/>
    <w:rsid w:val="00876EB8"/>
    <w:rsid w:val="00882F47"/>
    <w:rsid w:val="00884F72"/>
    <w:rsid w:val="00886BE5"/>
    <w:rsid w:val="008A0370"/>
    <w:rsid w:val="008A1F47"/>
    <w:rsid w:val="008A72E9"/>
    <w:rsid w:val="008B15FF"/>
    <w:rsid w:val="008B555D"/>
    <w:rsid w:val="008C4A24"/>
    <w:rsid w:val="008C61E1"/>
    <w:rsid w:val="008C6C68"/>
    <w:rsid w:val="008D17E8"/>
    <w:rsid w:val="008E4BD8"/>
    <w:rsid w:val="008F2389"/>
    <w:rsid w:val="009139EE"/>
    <w:rsid w:val="00914E64"/>
    <w:rsid w:val="00930621"/>
    <w:rsid w:val="00944C4A"/>
    <w:rsid w:val="00951CF6"/>
    <w:rsid w:val="00952554"/>
    <w:rsid w:val="00954FBB"/>
    <w:rsid w:val="00954FD1"/>
    <w:rsid w:val="00960874"/>
    <w:rsid w:val="009614EC"/>
    <w:rsid w:val="0096236A"/>
    <w:rsid w:val="00964FE8"/>
    <w:rsid w:val="00971566"/>
    <w:rsid w:val="00975DA4"/>
    <w:rsid w:val="009855B4"/>
    <w:rsid w:val="00996F5B"/>
    <w:rsid w:val="009A7F2D"/>
    <w:rsid w:val="009B2433"/>
    <w:rsid w:val="009C1EB6"/>
    <w:rsid w:val="009D571A"/>
    <w:rsid w:val="009D619F"/>
    <w:rsid w:val="009E4B3F"/>
    <w:rsid w:val="009F42E3"/>
    <w:rsid w:val="00A0173F"/>
    <w:rsid w:val="00A02BDB"/>
    <w:rsid w:val="00A03747"/>
    <w:rsid w:val="00A112F2"/>
    <w:rsid w:val="00A22CAA"/>
    <w:rsid w:val="00A26B6E"/>
    <w:rsid w:val="00A3312F"/>
    <w:rsid w:val="00A460FC"/>
    <w:rsid w:val="00A6354B"/>
    <w:rsid w:val="00A733EB"/>
    <w:rsid w:val="00A771A0"/>
    <w:rsid w:val="00A86C5E"/>
    <w:rsid w:val="00A87B32"/>
    <w:rsid w:val="00A92922"/>
    <w:rsid w:val="00A93356"/>
    <w:rsid w:val="00A94022"/>
    <w:rsid w:val="00AB24E0"/>
    <w:rsid w:val="00AC27CE"/>
    <w:rsid w:val="00AC7432"/>
    <w:rsid w:val="00AE018B"/>
    <w:rsid w:val="00AE2B25"/>
    <w:rsid w:val="00AF61EC"/>
    <w:rsid w:val="00B00447"/>
    <w:rsid w:val="00B277A8"/>
    <w:rsid w:val="00B44516"/>
    <w:rsid w:val="00B46BFA"/>
    <w:rsid w:val="00B55CA3"/>
    <w:rsid w:val="00B75DA6"/>
    <w:rsid w:val="00B8086C"/>
    <w:rsid w:val="00B8270F"/>
    <w:rsid w:val="00B91371"/>
    <w:rsid w:val="00B93D24"/>
    <w:rsid w:val="00BB76CC"/>
    <w:rsid w:val="00BC6F99"/>
    <w:rsid w:val="00BD4F66"/>
    <w:rsid w:val="00BE42B4"/>
    <w:rsid w:val="00BF7D06"/>
    <w:rsid w:val="00C01E9F"/>
    <w:rsid w:val="00C0263D"/>
    <w:rsid w:val="00C13299"/>
    <w:rsid w:val="00C13B6D"/>
    <w:rsid w:val="00C25866"/>
    <w:rsid w:val="00C34607"/>
    <w:rsid w:val="00C35527"/>
    <w:rsid w:val="00C35F4C"/>
    <w:rsid w:val="00C46BD6"/>
    <w:rsid w:val="00C54CF5"/>
    <w:rsid w:val="00C85E81"/>
    <w:rsid w:val="00C90194"/>
    <w:rsid w:val="00C955FB"/>
    <w:rsid w:val="00C96A52"/>
    <w:rsid w:val="00CC0978"/>
    <w:rsid w:val="00CE382A"/>
    <w:rsid w:val="00CE626E"/>
    <w:rsid w:val="00CE757D"/>
    <w:rsid w:val="00CE7F94"/>
    <w:rsid w:val="00CF0E04"/>
    <w:rsid w:val="00CF7870"/>
    <w:rsid w:val="00D169A1"/>
    <w:rsid w:val="00D217E4"/>
    <w:rsid w:val="00D230CD"/>
    <w:rsid w:val="00D25530"/>
    <w:rsid w:val="00D32A10"/>
    <w:rsid w:val="00D4213F"/>
    <w:rsid w:val="00D84EBF"/>
    <w:rsid w:val="00D84F0F"/>
    <w:rsid w:val="00D907D3"/>
    <w:rsid w:val="00D91500"/>
    <w:rsid w:val="00D94729"/>
    <w:rsid w:val="00D96CD2"/>
    <w:rsid w:val="00DA00C8"/>
    <w:rsid w:val="00DA2669"/>
    <w:rsid w:val="00DA2BAF"/>
    <w:rsid w:val="00DA2D9A"/>
    <w:rsid w:val="00DA6CF4"/>
    <w:rsid w:val="00DB5F21"/>
    <w:rsid w:val="00DC5785"/>
    <w:rsid w:val="00DC7B15"/>
    <w:rsid w:val="00DD5110"/>
    <w:rsid w:val="00DD725D"/>
    <w:rsid w:val="00E02F11"/>
    <w:rsid w:val="00E06EC4"/>
    <w:rsid w:val="00E070A7"/>
    <w:rsid w:val="00E15546"/>
    <w:rsid w:val="00E2058B"/>
    <w:rsid w:val="00E218CF"/>
    <w:rsid w:val="00E24C09"/>
    <w:rsid w:val="00E349B4"/>
    <w:rsid w:val="00E5014D"/>
    <w:rsid w:val="00E63553"/>
    <w:rsid w:val="00E726ED"/>
    <w:rsid w:val="00E929A3"/>
    <w:rsid w:val="00EA0FD2"/>
    <w:rsid w:val="00EA7E1B"/>
    <w:rsid w:val="00EB2E1D"/>
    <w:rsid w:val="00EB38F8"/>
    <w:rsid w:val="00EC4641"/>
    <w:rsid w:val="00EC6A3D"/>
    <w:rsid w:val="00EE0997"/>
    <w:rsid w:val="00EE6526"/>
    <w:rsid w:val="00EF7EB3"/>
    <w:rsid w:val="00F00DC5"/>
    <w:rsid w:val="00F0627C"/>
    <w:rsid w:val="00F1082E"/>
    <w:rsid w:val="00F10C7D"/>
    <w:rsid w:val="00F12F6E"/>
    <w:rsid w:val="00F22781"/>
    <w:rsid w:val="00F340AB"/>
    <w:rsid w:val="00F45288"/>
    <w:rsid w:val="00F7476D"/>
    <w:rsid w:val="00F769A2"/>
    <w:rsid w:val="00F82910"/>
    <w:rsid w:val="00F90DD9"/>
    <w:rsid w:val="00F92B55"/>
    <w:rsid w:val="00F95441"/>
    <w:rsid w:val="00FA0373"/>
    <w:rsid w:val="00FC2EDC"/>
    <w:rsid w:val="00FC4C1F"/>
    <w:rsid w:val="00FD0B0E"/>
    <w:rsid w:val="00FD4435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3CC1"/>
    <w:pPr>
      <w:keepNext/>
      <w:tabs>
        <w:tab w:val="left" w:pos="1785"/>
      </w:tabs>
      <w:spacing w:after="0" w:line="276" w:lineRule="auto"/>
      <w:jc w:val="both"/>
      <w:outlineLvl w:val="1"/>
    </w:pPr>
    <w:rPr>
      <w:rFonts w:ascii="Arial" w:eastAsia="Calibri" w:hAnsi="Arial" w:cs="Arial"/>
      <w:b/>
      <w:kern w:val="0"/>
      <w:sz w:val="18"/>
      <w:szCs w:val="18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373CC1"/>
    <w:rPr>
      <w:rFonts w:ascii="Arial" w:eastAsia="Calibri" w:hAnsi="Arial" w:cs="Arial"/>
      <w:b/>
      <w:kern w:val="0"/>
      <w:sz w:val="18"/>
      <w:szCs w:val="18"/>
      <w:lang w:val="es-ES"/>
      <w14:ligatures w14:val="none"/>
    </w:rPr>
  </w:style>
  <w:style w:type="paragraph" w:customStyle="1" w:styleId="Default">
    <w:name w:val="Default"/>
    <w:rsid w:val="00373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CO"/>
      <w14:ligatures w14:val="none"/>
    </w:rPr>
  </w:style>
  <w:style w:type="paragraph" w:styleId="NormalWeb">
    <w:name w:val="Normal (Web)"/>
    <w:basedOn w:val="Normal"/>
    <w:uiPriority w:val="99"/>
    <w:unhideWhenUsed/>
    <w:rsid w:val="002C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2C1BE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Refdecomentario">
    <w:name w:val="annotation reference"/>
    <w:uiPriority w:val="99"/>
    <w:semiHidden/>
    <w:unhideWhenUsed/>
    <w:rsid w:val="00D230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0CD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0CD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cordoba.edu.c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cordoba.edu.c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cordoba.edu.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ordoba.edu.c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cordoba.edu.c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cordoba.edu.co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1842B1-E404-4E76-B8D2-DB4BAE243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28</cp:revision>
  <cp:lastPrinted>2024-06-05T21:08:00Z</cp:lastPrinted>
  <dcterms:created xsi:type="dcterms:W3CDTF">2024-06-05T20:04:00Z</dcterms:created>
  <dcterms:modified xsi:type="dcterms:W3CDTF">2024-06-05T21:56:00Z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