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4410E" w14:textId="7F92FA19" w:rsidR="00B22292" w:rsidRPr="00B22292" w:rsidRDefault="00B22292" w:rsidP="00B22292">
      <w:pPr>
        <w:pStyle w:val="Ttulo1"/>
        <w:tabs>
          <w:tab w:val="left" w:pos="8647"/>
        </w:tabs>
        <w:ind w:right="-17"/>
        <w:jc w:val="center"/>
        <w:rPr>
          <w:sz w:val="22"/>
          <w:szCs w:val="22"/>
        </w:rPr>
      </w:pPr>
      <w:r w:rsidRPr="00B22292">
        <w:rPr>
          <w:sz w:val="22"/>
          <w:szCs w:val="22"/>
        </w:rPr>
        <w:t>ACUERDO N° 0</w:t>
      </w:r>
      <w:r w:rsidR="00B603BE">
        <w:rPr>
          <w:sz w:val="22"/>
          <w:szCs w:val="22"/>
        </w:rPr>
        <w:t>74</w:t>
      </w:r>
    </w:p>
    <w:p w14:paraId="14B09ED7" w14:textId="77777777" w:rsidR="00B22292" w:rsidRPr="0081293D" w:rsidRDefault="00B22292" w:rsidP="00B22292">
      <w:pPr>
        <w:tabs>
          <w:tab w:val="left" w:pos="8647"/>
        </w:tabs>
        <w:spacing w:line="276" w:lineRule="auto"/>
        <w:ind w:right="-17"/>
      </w:pPr>
      <w:r w:rsidRPr="0081293D">
        <w:rPr>
          <w:b/>
        </w:rPr>
        <w:t xml:space="preserve"> </w:t>
      </w:r>
    </w:p>
    <w:p w14:paraId="56CA4F08" w14:textId="77777777" w:rsidR="00B22292" w:rsidRPr="00B22292" w:rsidRDefault="00B22292" w:rsidP="00B22292">
      <w:pPr>
        <w:tabs>
          <w:tab w:val="left" w:pos="8647"/>
        </w:tabs>
        <w:spacing w:after="4" w:line="276" w:lineRule="auto"/>
        <w:ind w:right="-17"/>
        <w:jc w:val="center"/>
        <w:rPr>
          <w:b/>
        </w:rPr>
      </w:pPr>
      <w:r w:rsidRPr="0081293D">
        <w:t>“</w:t>
      </w:r>
      <w:r w:rsidRPr="00B22292">
        <w:rPr>
          <w:b/>
        </w:rPr>
        <w:t xml:space="preserve">POR MEDIO DEL CUAL SE CONVOCA A CONCURSO PÚBLICO DE MÉRITOS </w:t>
      </w:r>
    </w:p>
    <w:p w14:paraId="2A46D733" w14:textId="50B2F397" w:rsidR="00B22292" w:rsidRPr="00B22292" w:rsidRDefault="00B22292" w:rsidP="00B22292">
      <w:pPr>
        <w:tabs>
          <w:tab w:val="left" w:pos="8647"/>
        </w:tabs>
        <w:spacing w:after="4" w:line="276" w:lineRule="auto"/>
        <w:ind w:right="-17"/>
        <w:jc w:val="center"/>
        <w:rPr>
          <w:b/>
        </w:rPr>
      </w:pPr>
      <w:r w:rsidRPr="00B22292">
        <w:rPr>
          <w:b/>
        </w:rPr>
        <w:t xml:space="preserve">PARA LA VINCULACIÓN DE CINCO (5) DOCENTES OCASIONALES, PARA UN PERIODO INFERIOR A UN AÑO A LA UNIVERSIDAD DE CÓRDOBA”. </w:t>
      </w:r>
    </w:p>
    <w:p w14:paraId="7ABA8B94" w14:textId="77777777" w:rsidR="00B22292" w:rsidRPr="0081293D" w:rsidRDefault="00B22292" w:rsidP="00B22292">
      <w:pPr>
        <w:tabs>
          <w:tab w:val="left" w:pos="8647"/>
        </w:tabs>
        <w:spacing w:after="2" w:line="276" w:lineRule="auto"/>
        <w:ind w:right="-17"/>
      </w:pPr>
      <w:r w:rsidRPr="0081293D">
        <w:rPr>
          <w:b/>
        </w:rPr>
        <w:t xml:space="preserve"> </w:t>
      </w:r>
    </w:p>
    <w:p w14:paraId="6189949D" w14:textId="7C37CECE" w:rsidR="00B22292" w:rsidRPr="00B22292" w:rsidRDefault="00B22292" w:rsidP="00B22292">
      <w:pPr>
        <w:pStyle w:val="Ttulo1"/>
        <w:tabs>
          <w:tab w:val="left" w:pos="8647"/>
        </w:tabs>
        <w:ind w:right="-17"/>
        <w:jc w:val="center"/>
        <w:rPr>
          <w:sz w:val="22"/>
          <w:szCs w:val="22"/>
        </w:rPr>
      </w:pPr>
      <w:r w:rsidRPr="00B22292">
        <w:rPr>
          <w:sz w:val="22"/>
          <w:szCs w:val="22"/>
        </w:rPr>
        <w:t>EL CONSEJO ACADÉMICO DE LA UNIVERSIDAD DE CÓRDOBA</w:t>
      </w:r>
    </w:p>
    <w:p w14:paraId="761741F2" w14:textId="77777777" w:rsidR="00B22292" w:rsidRPr="0081293D" w:rsidRDefault="00B22292" w:rsidP="00B22292">
      <w:pPr>
        <w:tabs>
          <w:tab w:val="left" w:pos="8647"/>
        </w:tabs>
        <w:spacing w:after="2" w:line="276" w:lineRule="auto"/>
        <w:ind w:right="-17"/>
      </w:pPr>
      <w:r w:rsidRPr="0081293D">
        <w:rPr>
          <w:b/>
        </w:rPr>
        <w:t xml:space="preserve"> </w:t>
      </w:r>
    </w:p>
    <w:p w14:paraId="2A125E7A" w14:textId="14E99583" w:rsidR="00B22292" w:rsidRPr="0081293D" w:rsidRDefault="00B22292" w:rsidP="00B22292">
      <w:pPr>
        <w:tabs>
          <w:tab w:val="left" w:pos="8647"/>
        </w:tabs>
        <w:spacing w:line="276" w:lineRule="auto"/>
        <w:ind w:right="-17"/>
      </w:pPr>
      <w:r w:rsidRPr="0081293D">
        <w:t xml:space="preserve">En ejercicio de sus facultades legales y estatutarias, especialmente las conferidas por la Ley 30 de 1992, el Acuerdo del Consejo Superior número 002 del 10 de enero de 2014, y </w:t>
      </w:r>
    </w:p>
    <w:p w14:paraId="1DBF4278" w14:textId="77777777" w:rsidR="00B22292" w:rsidRPr="00B22292" w:rsidRDefault="00B22292" w:rsidP="00B22292">
      <w:pPr>
        <w:pStyle w:val="Ttulo1"/>
        <w:tabs>
          <w:tab w:val="left" w:pos="8647"/>
        </w:tabs>
        <w:ind w:right="-17"/>
        <w:jc w:val="center"/>
        <w:rPr>
          <w:sz w:val="24"/>
          <w:szCs w:val="24"/>
        </w:rPr>
      </w:pPr>
      <w:r w:rsidRPr="00B22292">
        <w:rPr>
          <w:sz w:val="24"/>
          <w:szCs w:val="24"/>
        </w:rPr>
        <w:t>CONSIDERANDO:</w:t>
      </w:r>
    </w:p>
    <w:p w14:paraId="4D65A865" w14:textId="77777777" w:rsidR="00B22292" w:rsidRPr="0081293D" w:rsidRDefault="00B22292" w:rsidP="00B22292">
      <w:pPr>
        <w:tabs>
          <w:tab w:val="left" w:pos="8647"/>
        </w:tabs>
        <w:spacing w:after="0" w:line="276" w:lineRule="auto"/>
        <w:ind w:right="-17"/>
      </w:pPr>
      <w:r w:rsidRPr="0081293D">
        <w:rPr>
          <w:b/>
        </w:rPr>
        <w:t xml:space="preserve"> </w:t>
      </w:r>
    </w:p>
    <w:p w14:paraId="466CDCFE" w14:textId="4C8B3392" w:rsidR="00B22292" w:rsidRPr="0081293D" w:rsidRDefault="00B22292" w:rsidP="00B22292">
      <w:pPr>
        <w:tabs>
          <w:tab w:val="left" w:pos="8647"/>
        </w:tabs>
        <w:spacing w:line="276" w:lineRule="auto"/>
        <w:ind w:right="-17"/>
        <w:jc w:val="both"/>
      </w:pPr>
      <w:r w:rsidRPr="0081293D">
        <w:t xml:space="preserve">Que el artículo 68 de la Constitución Política establece que la enseñanza estará a cargo de personas de reconocida idoneidad ética y pedagógica. La ley garantiza la profesionalización y dignificación de la actividad del docente. </w:t>
      </w:r>
    </w:p>
    <w:p w14:paraId="56F20212" w14:textId="0A00DEEA" w:rsidR="00B22292" w:rsidRPr="0081293D" w:rsidRDefault="00B22292" w:rsidP="00B22292">
      <w:pPr>
        <w:tabs>
          <w:tab w:val="left" w:pos="8647"/>
        </w:tabs>
        <w:spacing w:line="276" w:lineRule="auto"/>
        <w:ind w:right="-17"/>
        <w:jc w:val="both"/>
      </w:pPr>
      <w:r w:rsidRPr="0081293D">
        <w:t xml:space="preserve">Que el artículo 69 de la Constitución Política garantiza la autonomía Universitaria y establece que las Universidades podrán darse sus directivas y regirse por sus propios estatutos, de acuerdo con la ley. </w:t>
      </w:r>
    </w:p>
    <w:p w14:paraId="2EBE699D" w14:textId="31C178C2" w:rsidR="00B22292" w:rsidRPr="0081293D" w:rsidRDefault="00B22292" w:rsidP="00B22292">
      <w:pPr>
        <w:tabs>
          <w:tab w:val="left" w:pos="8647"/>
        </w:tabs>
        <w:spacing w:line="276" w:lineRule="auto"/>
        <w:ind w:right="-17"/>
        <w:jc w:val="both"/>
      </w:pPr>
      <w:r w:rsidRPr="0081293D">
        <w:t xml:space="preserve">Que la ley 30 de 1992 en su artículo 28 reconoce a las Universidades el derecho a darse y modificar sus estatutos, designar sus autoridades académicas y administrativas, seleccionar a sus profesores, admitir a sus alumnos y adoptar sus correspondientes regímenes. </w:t>
      </w:r>
    </w:p>
    <w:p w14:paraId="7B9F3490" w14:textId="1CE156E2" w:rsidR="00B22292" w:rsidRPr="0081293D" w:rsidRDefault="00B22292" w:rsidP="00B22292">
      <w:pPr>
        <w:tabs>
          <w:tab w:val="left" w:pos="8647"/>
        </w:tabs>
        <w:spacing w:line="276" w:lineRule="auto"/>
        <w:ind w:right="-17"/>
        <w:jc w:val="both"/>
      </w:pPr>
      <w:r w:rsidRPr="0081293D">
        <w:t xml:space="preserve">Que en virtud de la autonomía universitaria consagrada en los Artículos 28 y 57 de la Ley 30 de 1992, el régimen especial de las universidades comprenderá la organización y elección de directivas, del personal docente, y administrativo. </w:t>
      </w:r>
    </w:p>
    <w:p w14:paraId="1A0CF5E9" w14:textId="77777777" w:rsidR="00B22292" w:rsidRDefault="00B22292" w:rsidP="00B22292">
      <w:pPr>
        <w:tabs>
          <w:tab w:val="left" w:pos="8647"/>
        </w:tabs>
        <w:spacing w:after="26" w:line="276" w:lineRule="auto"/>
        <w:ind w:right="-17"/>
        <w:jc w:val="both"/>
      </w:pPr>
      <w:r w:rsidRPr="0081293D">
        <w:t xml:space="preserve">Que el Capítulo XIX del acuerdo número 055 de 1 de octubre de 2003 señala que la vinculación de profesores ocasionales a la Universidad de Córdoba, se hará mediante concurso público de méritos. </w:t>
      </w:r>
    </w:p>
    <w:p w14:paraId="7AB3983C" w14:textId="4B370D7B" w:rsidR="00B22292" w:rsidRPr="0081293D" w:rsidRDefault="00B22292" w:rsidP="00B22292">
      <w:pPr>
        <w:tabs>
          <w:tab w:val="left" w:pos="8647"/>
        </w:tabs>
        <w:spacing w:after="26" w:line="276" w:lineRule="auto"/>
        <w:ind w:right="-17"/>
        <w:jc w:val="both"/>
      </w:pPr>
      <w:r w:rsidRPr="0081293D">
        <w:t xml:space="preserve"> </w:t>
      </w:r>
    </w:p>
    <w:p w14:paraId="56E43CF7" w14:textId="0068A719" w:rsidR="00B22292" w:rsidRDefault="00B22292" w:rsidP="00B22292">
      <w:pPr>
        <w:tabs>
          <w:tab w:val="left" w:pos="8647"/>
        </w:tabs>
        <w:spacing w:line="276" w:lineRule="auto"/>
        <w:ind w:right="-17"/>
        <w:jc w:val="both"/>
      </w:pPr>
      <w:r w:rsidRPr="0081293D">
        <w:t xml:space="preserve">Que el Consejo de Facultad de </w:t>
      </w:r>
      <w:r>
        <w:t xml:space="preserve">Ciencias de la Salud </w:t>
      </w:r>
      <w:r w:rsidRPr="0081293D">
        <w:t>solicitó a través de comunicación del presente año, autorizar convocatoria para vincular un (1) profesor ocasional, por un periodo inferior a un año, para el Programa,</w:t>
      </w:r>
      <w:r>
        <w:t xml:space="preserve"> Administración en Salud</w:t>
      </w:r>
      <w:r w:rsidRPr="0081293D">
        <w:t xml:space="preserve">. </w:t>
      </w:r>
    </w:p>
    <w:p w14:paraId="35686F98" w14:textId="5230F78A" w:rsidR="00B22292" w:rsidRDefault="00B22292" w:rsidP="00B22292">
      <w:pPr>
        <w:tabs>
          <w:tab w:val="left" w:pos="8647"/>
        </w:tabs>
        <w:spacing w:line="276" w:lineRule="auto"/>
        <w:ind w:right="-17"/>
        <w:jc w:val="both"/>
      </w:pPr>
      <w:r w:rsidRPr="0081293D">
        <w:lastRenderedPageBreak/>
        <w:t xml:space="preserve">Que el Consejo de Facultad de </w:t>
      </w:r>
      <w:r>
        <w:t xml:space="preserve">Educación y Ciencias Humanas </w:t>
      </w:r>
      <w:r w:rsidRPr="0081293D">
        <w:t xml:space="preserve">solicitó a través de </w:t>
      </w:r>
      <w:r w:rsidR="00B603BE" w:rsidRPr="0081293D">
        <w:t>comunic</w:t>
      </w:r>
      <w:r w:rsidR="00B603BE">
        <w:t xml:space="preserve">ación </w:t>
      </w:r>
      <w:r w:rsidRPr="0081293D">
        <w:t>del presente año, autorizar convocatoria para vincular un (1) profesor ocasional, por un periodo inferior a un año, para el Programa,</w:t>
      </w:r>
      <w:r>
        <w:t xml:space="preserve"> Licenciatura en Educación Infantil</w:t>
      </w:r>
      <w:r w:rsidRPr="0081293D">
        <w:t xml:space="preserve">. </w:t>
      </w:r>
    </w:p>
    <w:p w14:paraId="01C4DCB2" w14:textId="744A8F5B" w:rsidR="00B22292" w:rsidRDefault="00B22292" w:rsidP="00B22292">
      <w:pPr>
        <w:tabs>
          <w:tab w:val="left" w:pos="8647"/>
        </w:tabs>
        <w:spacing w:line="276" w:lineRule="auto"/>
        <w:ind w:right="-17"/>
        <w:jc w:val="both"/>
      </w:pPr>
      <w:r w:rsidRPr="0081293D">
        <w:t xml:space="preserve">Que el Consejo de Facultad de </w:t>
      </w:r>
      <w:r>
        <w:t xml:space="preserve">Ingeniería </w:t>
      </w:r>
      <w:r w:rsidRPr="0081293D">
        <w:t>solicitó a través de comunicación del presente año, autorizar convocatoria para vincular un (1) profesor ocasional, por un periodo inferior a un año, para el Programa,</w:t>
      </w:r>
      <w:r>
        <w:t xml:space="preserve"> Ingeniería de Sistemas</w:t>
      </w:r>
      <w:r w:rsidRPr="0081293D">
        <w:t xml:space="preserve">. </w:t>
      </w:r>
    </w:p>
    <w:p w14:paraId="0E001D15" w14:textId="6B6A7C55" w:rsidR="00B22292" w:rsidRDefault="00B22292" w:rsidP="00B22292">
      <w:pPr>
        <w:tabs>
          <w:tab w:val="left" w:pos="8647"/>
        </w:tabs>
        <w:spacing w:line="276" w:lineRule="auto"/>
        <w:ind w:right="-17"/>
        <w:jc w:val="both"/>
      </w:pPr>
      <w:r w:rsidRPr="0081293D">
        <w:t xml:space="preserve">Que el Consejo de Facultad de </w:t>
      </w:r>
      <w:r>
        <w:t xml:space="preserve">Ciencias Económicas, Jurídicas y Administrativa </w:t>
      </w:r>
      <w:r w:rsidRPr="0081293D">
        <w:t xml:space="preserve">solicitó a través de comunicación del presente año, autorizar convocatoria para vincular </w:t>
      </w:r>
      <w:r>
        <w:t>dos</w:t>
      </w:r>
      <w:r w:rsidRPr="0081293D">
        <w:t xml:space="preserve"> (</w:t>
      </w:r>
      <w:r>
        <w:t>2</w:t>
      </w:r>
      <w:r w:rsidRPr="0081293D">
        <w:t>) profesor</w:t>
      </w:r>
      <w:r>
        <w:t>es</w:t>
      </w:r>
      <w:r w:rsidRPr="0081293D">
        <w:t xml:space="preserve"> ocasional</w:t>
      </w:r>
      <w:r>
        <w:t>es</w:t>
      </w:r>
      <w:r w:rsidRPr="0081293D">
        <w:t>, por un periodo inferior a un año, para el Programa,</w:t>
      </w:r>
      <w:r>
        <w:t xml:space="preserve"> Administración en Finanzas y Negocios Internacionales</w:t>
      </w:r>
      <w:r w:rsidRPr="0081293D">
        <w:t xml:space="preserve">. </w:t>
      </w:r>
    </w:p>
    <w:p w14:paraId="64756AB4" w14:textId="51C92442" w:rsidR="00B22292" w:rsidRDefault="00B22292" w:rsidP="00B22292">
      <w:pPr>
        <w:tabs>
          <w:tab w:val="left" w:pos="8647"/>
        </w:tabs>
        <w:spacing w:line="276" w:lineRule="auto"/>
        <w:ind w:right="-17"/>
        <w:jc w:val="both"/>
      </w:pPr>
      <w:r w:rsidRPr="00BC6491">
        <w:t xml:space="preserve">Que para la publicación de la presente convocatoria se cuenta con </w:t>
      </w:r>
      <w:r w:rsidR="00132D55">
        <w:t>C</w:t>
      </w:r>
      <w:r w:rsidRPr="00BC6491">
        <w:t xml:space="preserve">ertificados de disponibilidad presupuestal </w:t>
      </w:r>
      <w:r>
        <w:t>N°</w:t>
      </w:r>
      <w:r w:rsidR="00E72461">
        <w:t xml:space="preserve"> 12 de fecha 03/1/</w:t>
      </w:r>
      <w:r w:rsidR="00607434">
        <w:t xml:space="preserve">2024, </w:t>
      </w:r>
      <w:r w:rsidR="00607434" w:rsidRPr="00BC6491">
        <w:t>con</w:t>
      </w:r>
      <w:r w:rsidRPr="00BC6491">
        <w:t xml:space="preserve"> los cuales se ampara el presupuesto requerido </w:t>
      </w:r>
      <w:r w:rsidR="00607434" w:rsidRPr="00BC6491">
        <w:t xml:space="preserve">para </w:t>
      </w:r>
      <w:r w:rsidR="00607434">
        <w:t>la</w:t>
      </w:r>
      <w:r w:rsidR="00E72461">
        <w:t xml:space="preserve"> </w:t>
      </w:r>
      <w:r w:rsidRPr="00BC6491">
        <w:t>misma.</w:t>
      </w:r>
    </w:p>
    <w:p w14:paraId="2C80EAFE" w14:textId="2D719961" w:rsidR="00607434" w:rsidRPr="0081293D" w:rsidRDefault="00607434" w:rsidP="00B22292">
      <w:pPr>
        <w:tabs>
          <w:tab w:val="left" w:pos="8647"/>
        </w:tabs>
        <w:spacing w:line="276" w:lineRule="auto"/>
        <w:ind w:right="-17"/>
        <w:jc w:val="both"/>
      </w:pPr>
      <w:r>
        <w:t xml:space="preserve">Que en virtud del Plan Integral de Cobertura de la Institución “PIC” para el periodo académico 2024, se hace necesario la vinculación de cinco (5) profesores ocasionales, periodo académico 2024-II. </w:t>
      </w:r>
    </w:p>
    <w:p w14:paraId="265228EC" w14:textId="4A40711E" w:rsidR="00E72461" w:rsidRPr="0081293D" w:rsidRDefault="00B22292" w:rsidP="00B22292">
      <w:pPr>
        <w:tabs>
          <w:tab w:val="left" w:pos="8647"/>
        </w:tabs>
        <w:spacing w:line="276" w:lineRule="auto"/>
        <w:ind w:right="-17"/>
        <w:jc w:val="both"/>
      </w:pPr>
      <w:r w:rsidRPr="0081293D">
        <w:t xml:space="preserve">Que de conformidad con lo anteriormente expuesto, el Consejo Académico en sesión del </w:t>
      </w:r>
      <w:r w:rsidR="00E72461" w:rsidRPr="0081293D">
        <w:t xml:space="preserve">día </w:t>
      </w:r>
      <w:r w:rsidR="00E72461">
        <w:t>3</w:t>
      </w:r>
      <w:r w:rsidR="00B603BE">
        <w:t xml:space="preserve"> </w:t>
      </w:r>
      <w:r w:rsidRPr="0081293D">
        <w:t>de</w:t>
      </w:r>
      <w:r w:rsidR="00B603BE">
        <w:t xml:space="preserve"> </w:t>
      </w:r>
      <w:r w:rsidR="00E72461">
        <w:t xml:space="preserve">mayo </w:t>
      </w:r>
      <w:r w:rsidR="00E72461" w:rsidRPr="0081293D">
        <w:t>de</w:t>
      </w:r>
      <w:r w:rsidRPr="0081293D">
        <w:t xml:space="preserve"> 202</w:t>
      </w:r>
      <w:r>
        <w:t>4</w:t>
      </w:r>
      <w:r w:rsidRPr="0081293D">
        <w:t>, aprobó la solicitud de convocatoria pública de méritos formulada por la</w:t>
      </w:r>
      <w:r>
        <w:t>s</w:t>
      </w:r>
      <w:r w:rsidR="00E72461">
        <w:t xml:space="preserve"> facultades anteriormente descritas con sus respectivos perfiles, para la vinculación de profesores ocasionales</w:t>
      </w:r>
      <w:r w:rsidR="00E72461" w:rsidRPr="0081293D">
        <w:t>,</w:t>
      </w:r>
      <w:r w:rsidRPr="0081293D">
        <w:t xml:space="preserve"> para un periodo inferior a un año.</w:t>
      </w:r>
    </w:p>
    <w:p w14:paraId="58861C9C" w14:textId="34A65AC0" w:rsidR="00B22292" w:rsidRPr="0081293D" w:rsidRDefault="00B22292" w:rsidP="00B22292">
      <w:pPr>
        <w:tabs>
          <w:tab w:val="left" w:pos="8647"/>
        </w:tabs>
        <w:spacing w:line="276" w:lineRule="auto"/>
        <w:ind w:right="-17"/>
        <w:jc w:val="both"/>
      </w:pPr>
      <w:r w:rsidRPr="0081293D">
        <w:t xml:space="preserve">Que en virtud de lo preceptuado en el numeral 10 del artículo 36 del Estatuto General, Acuerdo 270 de 2017, es función del Consejo Académico expedir esta clase de actos.  </w:t>
      </w:r>
    </w:p>
    <w:p w14:paraId="2C046D42" w14:textId="77777777" w:rsidR="00B22292" w:rsidRPr="0081293D" w:rsidRDefault="00B22292" w:rsidP="00B22292">
      <w:pPr>
        <w:tabs>
          <w:tab w:val="left" w:pos="8647"/>
        </w:tabs>
        <w:spacing w:line="276" w:lineRule="auto"/>
        <w:ind w:right="-17"/>
      </w:pPr>
      <w:r w:rsidRPr="0081293D">
        <w:t xml:space="preserve">Que, en mérito de lo expuesto, el Consejo Académico de la Universidad de Córdoba. </w:t>
      </w:r>
    </w:p>
    <w:p w14:paraId="6D26C668" w14:textId="143DC0B0" w:rsidR="00B22292" w:rsidRPr="00B22292" w:rsidRDefault="00B22292" w:rsidP="003A4A50">
      <w:pPr>
        <w:tabs>
          <w:tab w:val="left" w:pos="8647"/>
        </w:tabs>
        <w:spacing w:after="0" w:line="276" w:lineRule="auto"/>
        <w:ind w:right="-17"/>
        <w:jc w:val="center"/>
        <w:rPr>
          <w:b/>
        </w:rPr>
      </w:pPr>
      <w:r w:rsidRPr="00B22292">
        <w:rPr>
          <w:b/>
        </w:rPr>
        <w:t>ACUERDA:</w:t>
      </w:r>
    </w:p>
    <w:p w14:paraId="03966C03" w14:textId="49F2084C" w:rsidR="00B22292" w:rsidRPr="0081293D" w:rsidRDefault="00B22292" w:rsidP="00B22292">
      <w:pPr>
        <w:tabs>
          <w:tab w:val="left" w:pos="8647"/>
        </w:tabs>
        <w:spacing w:after="263" w:line="276" w:lineRule="auto"/>
        <w:ind w:right="-17"/>
        <w:jc w:val="both"/>
      </w:pPr>
      <w:r w:rsidRPr="0081293D">
        <w:rPr>
          <w:b/>
        </w:rPr>
        <w:t xml:space="preserve">ARTÍCULO PRIMERO: </w:t>
      </w:r>
      <w:r w:rsidRPr="0081293D">
        <w:t>Convóquese a Concurso Público de méritos para la vinculación de</w:t>
      </w:r>
      <w:r>
        <w:t xml:space="preserve"> cinco </w:t>
      </w:r>
      <w:r w:rsidRPr="0081293D">
        <w:t>(</w:t>
      </w:r>
      <w:r>
        <w:t>5</w:t>
      </w:r>
      <w:r w:rsidRPr="0081293D">
        <w:t>) profesor</w:t>
      </w:r>
      <w:r>
        <w:t xml:space="preserve">es </w:t>
      </w:r>
      <w:r w:rsidRPr="0081293D">
        <w:t>ocasional</w:t>
      </w:r>
      <w:r>
        <w:t>es</w:t>
      </w:r>
      <w:r w:rsidRPr="0081293D">
        <w:t xml:space="preserve">, para un periodo inferior a un año a la Universidad de Córdoba, así: </w:t>
      </w:r>
    </w:p>
    <w:p w14:paraId="60C8590F" w14:textId="77777777" w:rsidR="00B22292" w:rsidRPr="00B22292" w:rsidRDefault="00B22292" w:rsidP="00B22292">
      <w:pPr>
        <w:keepNext/>
        <w:keepLines/>
        <w:tabs>
          <w:tab w:val="left" w:pos="8647"/>
        </w:tabs>
        <w:spacing w:after="0" w:line="276" w:lineRule="auto"/>
        <w:ind w:right="-17" w:hanging="10"/>
        <w:jc w:val="center"/>
        <w:outlineLvl w:val="0"/>
        <w:rPr>
          <w:rFonts w:ascii="Century Gothic" w:eastAsia="Arial" w:hAnsi="Century Gothic" w:cs="Arial"/>
          <w:b/>
          <w:color w:val="000000"/>
          <w:kern w:val="0"/>
          <w:sz w:val="18"/>
          <w:szCs w:val="18"/>
          <w:lang w:eastAsia="es-CO"/>
          <w14:ligatures w14:val="none"/>
        </w:rPr>
      </w:pPr>
      <w:r w:rsidRPr="00B22292">
        <w:rPr>
          <w:rFonts w:ascii="Century Gothic" w:eastAsia="Arial" w:hAnsi="Century Gothic" w:cs="Arial"/>
          <w:b/>
          <w:color w:val="000000"/>
          <w:kern w:val="0"/>
          <w:sz w:val="18"/>
          <w:szCs w:val="18"/>
          <w:lang w:eastAsia="es-CO"/>
          <w14:ligatures w14:val="none"/>
        </w:rPr>
        <w:t>FACULTAD DE CIENCIAS DE LA SALUD</w:t>
      </w:r>
    </w:p>
    <w:p w14:paraId="010D8D2A" w14:textId="77777777" w:rsidR="00B22292" w:rsidRPr="00B22292" w:rsidRDefault="00B22292" w:rsidP="00B22292">
      <w:pPr>
        <w:tabs>
          <w:tab w:val="left" w:pos="8647"/>
        </w:tabs>
        <w:spacing w:after="0" w:line="276" w:lineRule="auto"/>
        <w:ind w:right="-17"/>
        <w:jc w:val="center"/>
        <w:rPr>
          <w:rFonts w:ascii="Century Gothic" w:eastAsia="Arial" w:hAnsi="Century Gothic" w:cs="Arial"/>
          <w:color w:val="000000"/>
          <w:kern w:val="0"/>
          <w:sz w:val="18"/>
          <w:szCs w:val="18"/>
          <w:lang w:eastAsia="es-CO"/>
          <w14:ligatures w14:val="none"/>
        </w:rPr>
      </w:pPr>
      <w:r w:rsidRPr="00B22292">
        <w:rPr>
          <w:rFonts w:ascii="Century Gothic" w:eastAsia="Arial" w:hAnsi="Century Gothic" w:cs="Arial"/>
          <w:b/>
          <w:color w:val="000000"/>
          <w:kern w:val="0"/>
          <w:sz w:val="18"/>
          <w:szCs w:val="18"/>
          <w:lang w:eastAsia="es-CO"/>
          <w14:ligatures w14:val="none"/>
        </w:rPr>
        <w:t xml:space="preserve"> </w:t>
      </w:r>
    </w:p>
    <w:tbl>
      <w:tblPr>
        <w:tblW w:w="9781" w:type="dxa"/>
        <w:tblInd w:w="-152" w:type="dxa"/>
        <w:shd w:val="clear" w:color="auto" w:fill="FFFFFF"/>
        <w:tblLayout w:type="fixed"/>
        <w:tblCellMar>
          <w:left w:w="0" w:type="dxa"/>
          <w:right w:w="0" w:type="dxa"/>
        </w:tblCellMar>
        <w:tblLook w:val="04A0" w:firstRow="1" w:lastRow="0" w:firstColumn="1" w:lastColumn="0" w:noHBand="0" w:noVBand="1"/>
      </w:tblPr>
      <w:tblGrid>
        <w:gridCol w:w="2987"/>
        <w:gridCol w:w="6794"/>
      </w:tblGrid>
      <w:tr w:rsidR="00B22292" w:rsidRPr="003A4A50" w14:paraId="07695234" w14:textId="77777777" w:rsidTr="00B22292">
        <w:tc>
          <w:tcPr>
            <w:tcW w:w="298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D2945" w14:textId="77777777" w:rsidR="00B22292" w:rsidRPr="003A4A50" w:rsidRDefault="00B22292" w:rsidP="00B22292">
            <w:pPr>
              <w:spacing w:after="0" w:line="240" w:lineRule="auto"/>
              <w:rPr>
                <w:rFonts w:ascii="Century Gothic" w:eastAsia="Times New Roman" w:hAnsi="Century Gothic" w:cs="Arial"/>
                <w:color w:val="222222"/>
                <w:kern w:val="0"/>
                <w:sz w:val="16"/>
                <w:szCs w:val="16"/>
                <w:lang w:eastAsia="es-CO"/>
                <w14:ligatures w14:val="none"/>
              </w:rPr>
            </w:pPr>
            <w:r w:rsidRPr="003A4A50">
              <w:rPr>
                <w:rFonts w:ascii="Century Gothic" w:eastAsia="Times New Roman" w:hAnsi="Century Gothic" w:cs="Arial"/>
                <w:color w:val="000000"/>
                <w:kern w:val="0"/>
                <w:sz w:val="16"/>
                <w:szCs w:val="16"/>
                <w:lang w:eastAsia="es-CO"/>
                <w14:ligatures w14:val="none"/>
              </w:rPr>
              <w:t>ÁREA ACADÉMICA/CIENTÍFICA</w:t>
            </w:r>
          </w:p>
        </w:tc>
        <w:tc>
          <w:tcPr>
            <w:tcW w:w="67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5531EE" w14:textId="77777777" w:rsidR="00B22292" w:rsidRPr="003A4A50" w:rsidRDefault="00B22292" w:rsidP="00B22292">
            <w:pPr>
              <w:spacing w:after="0" w:line="240" w:lineRule="auto"/>
              <w:rPr>
                <w:rFonts w:ascii="Century Gothic" w:eastAsia="Times New Roman" w:hAnsi="Century Gothic" w:cs="Arial"/>
                <w:color w:val="222222"/>
                <w:kern w:val="0"/>
                <w:sz w:val="16"/>
                <w:szCs w:val="16"/>
                <w:lang w:eastAsia="es-CO"/>
                <w14:ligatures w14:val="none"/>
              </w:rPr>
            </w:pPr>
            <w:r w:rsidRPr="003A4A50">
              <w:rPr>
                <w:rFonts w:ascii="Century Gothic" w:eastAsia="Times New Roman" w:hAnsi="Century Gothic" w:cs="Arial"/>
                <w:color w:val="000000"/>
                <w:kern w:val="0"/>
                <w:sz w:val="16"/>
                <w:szCs w:val="16"/>
                <w:lang w:eastAsia="es-CO"/>
                <w14:ligatures w14:val="none"/>
              </w:rPr>
              <w:t>FORMACIÓN PROFESIONAL (COMPONENTE ADMINISTRACIÓN)</w:t>
            </w:r>
          </w:p>
        </w:tc>
      </w:tr>
      <w:tr w:rsidR="00B22292" w:rsidRPr="003A4A50" w14:paraId="08CABC9E" w14:textId="77777777" w:rsidTr="00B22292">
        <w:tc>
          <w:tcPr>
            <w:tcW w:w="298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834717" w14:textId="77777777" w:rsidR="00B22292" w:rsidRPr="003A4A50" w:rsidRDefault="00B22292" w:rsidP="00B22292">
            <w:pPr>
              <w:spacing w:after="0" w:line="240" w:lineRule="auto"/>
              <w:rPr>
                <w:rFonts w:ascii="Century Gothic" w:eastAsia="Times New Roman" w:hAnsi="Century Gothic" w:cs="Arial"/>
                <w:color w:val="222222"/>
                <w:kern w:val="0"/>
                <w:sz w:val="16"/>
                <w:szCs w:val="16"/>
                <w:lang w:eastAsia="es-CO"/>
                <w14:ligatures w14:val="none"/>
              </w:rPr>
            </w:pPr>
            <w:r w:rsidRPr="003A4A50">
              <w:rPr>
                <w:rFonts w:ascii="Century Gothic" w:eastAsia="Times New Roman" w:hAnsi="Century Gothic" w:cs="Arial"/>
                <w:color w:val="000000"/>
                <w:kern w:val="0"/>
                <w:sz w:val="16"/>
                <w:szCs w:val="16"/>
                <w:lang w:eastAsia="es-CO"/>
                <w14:ligatures w14:val="none"/>
              </w:rPr>
              <w:t>NÚMERO DE PLAZAS</w:t>
            </w:r>
          </w:p>
        </w:tc>
        <w:tc>
          <w:tcPr>
            <w:tcW w:w="6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4B3205" w14:textId="161AC3F5" w:rsidR="00B22292" w:rsidRPr="003A4A50" w:rsidRDefault="00B22292" w:rsidP="00B22292">
            <w:pPr>
              <w:spacing w:after="0" w:line="240" w:lineRule="auto"/>
              <w:rPr>
                <w:rFonts w:ascii="Century Gothic" w:eastAsia="Times New Roman" w:hAnsi="Century Gothic" w:cs="Arial"/>
                <w:color w:val="222222"/>
                <w:kern w:val="0"/>
                <w:sz w:val="16"/>
                <w:szCs w:val="16"/>
                <w:lang w:eastAsia="es-CO"/>
                <w14:ligatures w14:val="none"/>
              </w:rPr>
            </w:pPr>
            <w:r w:rsidRPr="003A4A50">
              <w:rPr>
                <w:rFonts w:ascii="Century Gothic" w:eastAsia="Times New Roman" w:hAnsi="Century Gothic" w:cs="Arial"/>
                <w:color w:val="000000"/>
                <w:kern w:val="0"/>
                <w:sz w:val="16"/>
                <w:szCs w:val="16"/>
                <w:lang w:eastAsia="es-CO"/>
                <w14:ligatures w14:val="none"/>
              </w:rPr>
              <w:t>UNA (1)</w:t>
            </w:r>
          </w:p>
        </w:tc>
      </w:tr>
      <w:tr w:rsidR="00B22292" w:rsidRPr="003A4A50" w14:paraId="2849C68E" w14:textId="77777777" w:rsidTr="00B22292">
        <w:tc>
          <w:tcPr>
            <w:tcW w:w="298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2334989" w14:textId="5C5091DF" w:rsidR="00B22292" w:rsidRPr="003A4A50" w:rsidRDefault="00B22292" w:rsidP="00B22292">
            <w:pPr>
              <w:spacing w:after="0" w:line="240" w:lineRule="auto"/>
              <w:rPr>
                <w:rFonts w:ascii="Century Gothic" w:eastAsia="Times New Roman" w:hAnsi="Century Gothic" w:cs="Arial"/>
                <w:color w:val="000000"/>
                <w:kern w:val="0"/>
                <w:sz w:val="16"/>
                <w:szCs w:val="16"/>
                <w:lang w:eastAsia="es-CO"/>
                <w14:ligatures w14:val="none"/>
              </w:rPr>
            </w:pPr>
            <w:r w:rsidRPr="003A4A50">
              <w:rPr>
                <w:rFonts w:ascii="Century Gothic" w:eastAsia="Times New Roman" w:hAnsi="Century Gothic" w:cs="Arial"/>
                <w:color w:val="000000"/>
                <w:kern w:val="0"/>
                <w:sz w:val="16"/>
                <w:szCs w:val="16"/>
                <w:lang w:eastAsia="es-CO"/>
                <w14:ligatures w14:val="none"/>
              </w:rPr>
              <w:t>PROGRAMA</w:t>
            </w:r>
          </w:p>
        </w:tc>
        <w:tc>
          <w:tcPr>
            <w:tcW w:w="6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498E302" w14:textId="5365AC14" w:rsidR="00B22292" w:rsidRPr="003A4A50" w:rsidRDefault="00B22292" w:rsidP="00B22292">
            <w:pPr>
              <w:spacing w:after="0" w:line="240" w:lineRule="auto"/>
              <w:rPr>
                <w:rFonts w:ascii="Century Gothic" w:eastAsia="Times New Roman" w:hAnsi="Century Gothic" w:cs="Arial"/>
                <w:color w:val="000000"/>
                <w:kern w:val="0"/>
                <w:sz w:val="16"/>
                <w:szCs w:val="16"/>
                <w:lang w:eastAsia="es-CO"/>
                <w14:ligatures w14:val="none"/>
              </w:rPr>
            </w:pPr>
            <w:r w:rsidRPr="003A4A50">
              <w:rPr>
                <w:rFonts w:ascii="Century Gothic" w:eastAsia="Times New Roman" w:hAnsi="Century Gothic" w:cs="Arial"/>
                <w:color w:val="000000"/>
                <w:kern w:val="0"/>
                <w:sz w:val="16"/>
                <w:szCs w:val="16"/>
                <w:lang w:eastAsia="es-CO"/>
                <w14:ligatures w14:val="none"/>
              </w:rPr>
              <w:t>ADMINISTRACIÓN EN SALUD</w:t>
            </w:r>
          </w:p>
        </w:tc>
      </w:tr>
      <w:tr w:rsidR="00B22292" w:rsidRPr="003A4A50" w14:paraId="5870DAD2" w14:textId="77777777" w:rsidTr="00B22292">
        <w:tc>
          <w:tcPr>
            <w:tcW w:w="298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B2A1DC" w14:textId="77777777" w:rsidR="00B22292" w:rsidRPr="003A4A50" w:rsidRDefault="00B22292" w:rsidP="00B22292">
            <w:pPr>
              <w:spacing w:after="0" w:line="240" w:lineRule="auto"/>
              <w:rPr>
                <w:rFonts w:ascii="Century Gothic" w:eastAsia="Times New Roman" w:hAnsi="Century Gothic" w:cs="Arial"/>
                <w:color w:val="222222"/>
                <w:kern w:val="0"/>
                <w:sz w:val="16"/>
                <w:szCs w:val="16"/>
                <w:lang w:eastAsia="es-CO"/>
                <w14:ligatures w14:val="none"/>
              </w:rPr>
            </w:pPr>
            <w:r w:rsidRPr="003A4A50">
              <w:rPr>
                <w:rFonts w:ascii="Century Gothic" w:eastAsia="Times New Roman" w:hAnsi="Century Gothic" w:cs="Arial"/>
                <w:color w:val="000000"/>
                <w:kern w:val="0"/>
                <w:sz w:val="16"/>
                <w:szCs w:val="16"/>
                <w:lang w:eastAsia="es-CO"/>
                <w14:ligatures w14:val="none"/>
              </w:rPr>
              <w:t>TÍTULO DE PREGRADO</w:t>
            </w:r>
          </w:p>
        </w:tc>
        <w:tc>
          <w:tcPr>
            <w:tcW w:w="6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F8520F" w14:textId="77777777" w:rsidR="00B22292" w:rsidRPr="003A4A50" w:rsidRDefault="00B22292" w:rsidP="00B22292">
            <w:pPr>
              <w:spacing w:after="0" w:line="240" w:lineRule="auto"/>
              <w:rPr>
                <w:rFonts w:ascii="Century Gothic" w:eastAsia="Times New Roman" w:hAnsi="Century Gothic" w:cs="Arial"/>
                <w:color w:val="222222"/>
                <w:kern w:val="0"/>
                <w:sz w:val="16"/>
                <w:szCs w:val="16"/>
                <w:lang w:eastAsia="es-CO"/>
                <w14:ligatures w14:val="none"/>
              </w:rPr>
            </w:pPr>
            <w:r w:rsidRPr="003A4A50">
              <w:rPr>
                <w:rFonts w:ascii="Century Gothic" w:eastAsia="Times New Roman" w:hAnsi="Century Gothic" w:cs="Arial"/>
                <w:color w:val="000000"/>
                <w:kern w:val="0"/>
                <w:sz w:val="16"/>
                <w:szCs w:val="16"/>
                <w:lang w:eastAsia="es-CO"/>
                <w14:ligatures w14:val="none"/>
              </w:rPr>
              <w:t>ADMINISTRADOR EN SALUD, ADMINISTRADOR DE EMPRESAS</w:t>
            </w:r>
          </w:p>
        </w:tc>
      </w:tr>
      <w:tr w:rsidR="00B22292" w:rsidRPr="003A4A50" w14:paraId="1B421523" w14:textId="77777777" w:rsidTr="00B22292">
        <w:tc>
          <w:tcPr>
            <w:tcW w:w="298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878E2A" w14:textId="77777777" w:rsidR="00B22292" w:rsidRPr="003A4A50" w:rsidRDefault="00B22292" w:rsidP="00B22292">
            <w:pPr>
              <w:spacing w:after="0" w:line="240" w:lineRule="auto"/>
              <w:rPr>
                <w:rFonts w:ascii="Century Gothic" w:eastAsia="Times New Roman" w:hAnsi="Century Gothic" w:cs="Arial"/>
                <w:color w:val="222222"/>
                <w:kern w:val="0"/>
                <w:sz w:val="16"/>
                <w:szCs w:val="16"/>
                <w:lang w:eastAsia="es-CO"/>
                <w14:ligatures w14:val="none"/>
              </w:rPr>
            </w:pPr>
            <w:r w:rsidRPr="003A4A50">
              <w:rPr>
                <w:rFonts w:ascii="Century Gothic" w:eastAsia="Times New Roman" w:hAnsi="Century Gothic" w:cs="Arial"/>
                <w:color w:val="000000"/>
                <w:kern w:val="0"/>
                <w:sz w:val="16"/>
                <w:szCs w:val="16"/>
                <w:lang w:eastAsia="es-CO"/>
                <w14:ligatures w14:val="none"/>
              </w:rPr>
              <w:t>TÍTULO DE POSTGRADO</w:t>
            </w:r>
          </w:p>
        </w:tc>
        <w:tc>
          <w:tcPr>
            <w:tcW w:w="6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65E654" w14:textId="77777777" w:rsidR="00B22292" w:rsidRPr="003A4A50" w:rsidRDefault="00B22292" w:rsidP="00B22292">
            <w:pPr>
              <w:spacing w:after="0" w:line="240" w:lineRule="auto"/>
              <w:rPr>
                <w:rFonts w:ascii="Century Gothic" w:eastAsia="Times New Roman" w:hAnsi="Century Gothic" w:cs="Arial"/>
                <w:color w:val="222222"/>
                <w:kern w:val="0"/>
                <w:sz w:val="16"/>
                <w:szCs w:val="16"/>
                <w:lang w:eastAsia="es-CO"/>
                <w14:ligatures w14:val="none"/>
              </w:rPr>
            </w:pPr>
            <w:r w:rsidRPr="003A4A50">
              <w:rPr>
                <w:rFonts w:ascii="Century Gothic" w:eastAsia="Times New Roman" w:hAnsi="Century Gothic" w:cs="Arial"/>
                <w:color w:val="000000"/>
                <w:kern w:val="0"/>
                <w:sz w:val="16"/>
                <w:szCs w:val="16"/>
                <w:lang w:eastAsia="es-CO"/>
                <w14:ligatures w14:val="none"/>
              </w:rPr>
              <w:t>MAESTRÍA EN ADMINISTRACIÓN EN SALUD, GESTIÓN DE ORGANIZACIONES, MBA, MARKETING, SALUD PÚBLICA.</w:t>
            </w:r>
          </w:p>
        </w:tc>
      </w:tr>
      <w:tr w:rsidR="00B22292" w:rsidRPr="003A4A50" w14:paraId="2F14F2E9" w14:textId="77777777" w:rsidTr="00B22292">
        <w:tc>
          <w:tcPr>
            <w:tcW w:w="298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31937D" w14:textId="77777777" w:rsidR="00B22292" w:rsidRPr="003A4A50" w:rsidRDefault="00B22292" w:rsidP="00B22292">
            <w:pPr>
              <w:spacing w:after="0" w:line="240" w:lineRule="auto"/>
              <w:rPr>
                <w:rFonts w:ascii="Century Gothic" w:eastAsia="Times New Roman" w:hAnsi="Century Gothic" w:cs="Arial"/>
                <w:color w:val="222222"/>
                <w:kern w:val="0"/>
                <w:sz w:val="16"/>
                <w:szCs w:val="16"/>
                <w:lang w:eastAsia="es-CO"/>
                <w14:ligatures w14:val="none"/>
              </w:rPr>
            </w:pPr>
            <w:r w:rsidRPr="003A4A50">
              <w:rPr>
                <w:rFonts w:ascii="Century Gothic" w:eastAsia="Times New Roman" w:hAnsi="Century Gothic" w:cs="Arial"/>
                <w:color w:val="000000"/>
                <w:kern w:val="0"/>
                <w:sz w:val="16"/>
                <w:szCs w:val="16"/>
                <w:lang w:eastAsia="es-CO"/>
                <w14:ligatures w14:val="none"/>
              </w:rPr>
              <w:t>CURSOS A DESARROLLAR</w:t>
            </w:r>
          </w:p>
        </w:tc>
        <w:tc>
          <w:tcPr>
            <w:tcW w:w="67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40FF4" w14:textId="77777777" w:rsidR="00B22292" w:rsidRPr="003A4A50" w:rsidRDefault="00B22292" w:rsidP="00B22292">
            <w:pPr>
              <w:spacing w:after="0" w:line="240" w:lineRule="auto"/>
              <w:rPr>
                <w:rFonts w:ascii="Century Gothic" w:eastAsia="Times New Roman" w:hAnsi="Century Gothic" w:cs="Arial"/>
                <w:color w:val="222222"/>
                <w:kern w:val="0"/>
                <w:sz w:val="16"/>
                <w:szCs w:val="16"/>
                <w:lang w:eastAsia="es-CO"/>
                <w14:ligatures w14:val="none"/>
              </w:rPr>
            </w:pPr>
            <w:r w:rsidRPr="003A4A50">
              <w:rPr>
                <w:rFonts w:ascii="Century Gothic" w:eastAsia="Times New Roman" w:hAnsi="Century Gothic" w:cs="Arial"/>
                <w:color w:val="000000"/>
                <w:kern w:val="0"/>
                <w:sz w:val="16"/>
                <w:szCs w:val="16"/>
                <w:lang w:eastAsia="es-CO"/>
                <w14:ligatures w14:val="none"/>
              </w:rPr>
              <w:t>FUNDAMENTOS DE ADMINISTRACIÓN, PLANEACIÓN Y ORGANIZACIÓN, DIRECCIÓN Y CONTROL, GESTIÓN DE MERCADO, DESARROLLO ORGANIZACIONAL, DESARROLLO EMPRESARIAL.</w:t>
            </w:r>
          </w:p>
        </w:tc>
      </w:tr>
    </w:tbl>
    <w:p w14:paraId="7C86AAE2" w14:textId="77777777" w:rsidR="00B22292" w:rsidRPr="003A4A50" w:rsidRDefault="00B22292" w:rsidP="00B22292">
      <w:pPr>
        <w:spacing w:after="0" w:line="240" w:lineRule="auto"/>
        <w:ind w:left="283" w:hanging="283"/>
        <w:contextualSpacing/>
        <w:jc w:val="center"/>
        <w:rPr>
          <w:rFonts w:ascii="Century Gothic" w:eastAsia="Calibri" w:hAnsi="Century Gothic" w:cs="Arial"/>
          <w:b/>
          <w:bCs/>
          <w:kern w:val="0"/>
          <w:sz w:val="16"/>
          <w:szCs w:val="16"/>
          <w:lang w:val="es-ES" w:eastAsia="es-ES_tradnl"/>
          <w14:ligatures w14:val="none"/>
        </w:rPr>
      </w:pPr>
      <w:r w:rsidRPr="003A4A50">
        <w:rPr>
          <w:rFonts w:ascii="Century Gothic" w:eastAsia="Calibri" w:hAnsi="Century Gothic" w:cs="Arial"/>
          <w:b/>
          <w:bCs/>
          <w:kern w:val="0"/>
          <w:sz w:val="16"/>
          <w:szCs w:val="16"/>
          <w:lang w:val="es-ES" w:eastAsia="es-ES_tradnl"/>
          <w14:ligatures w14:val="none"/>
        </w:rPr>
        <w:lastRenderedPageBreak/>
        <w:t>FACULTAD DE EDUCACION Y CIENCIAS HUMANAS</w:t>
      </w:r>
    </w:p>
    <w:p w14:paraId="555688DA" w14:textId="77777777" w:rsidR="00B22292" w:rsidRPr="003A4A50" w:rsidRDefault="00B22292" w:rsidP="00B22292">
      <w:pPr>
        <w:spacing w:after="0" w:line="240" w:lineRule="auto"/>
        <w:ind w:left="283" w:hanging="283"/>
        <w:contextualSpacing/>
        <w:jc w:val="center"/>
        <w:rPr>
          <w:rFonts w:ascii="Century Gothic" w:eastAsia="Calibri" w:hAnsi="Century Gothic" w:cs="Arial"/>
          <w:b/>
          <w:bCs/>
          <w:kern w:val="0"/>
          <w:sz w:val="16"/>
          <w:szCs w:val="16"/>
          <w:lang w:val="es-ES" w:eastAsia="es-ES_tradnl"/>
          <w14:ligatures w14:val="non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6662"/>
      </w:tblGrid>
      <w:tr w:rsidR="00B22292" w:rsidRPr="003A4A50" w14:paraId="4AA41197" w14:textId="77777777" w:rsidTr="003A4A50">
        <w:tc>
          <w:tcPr>
            <w:tcW w:w="3545" w:type="dxa"/>
            <w:shd w:val="clear" w:color="auto" w:fill="auto"/>
          </w:tcPr>
          <w:p w14:paraId="73CCEAA2" w14:textId="77777777" w:rsidR="00B22292" w:rsidRPr="003A4A50" w:rsidRDefault="00B22292" w:rsidP="00B22292">
            <w:pPr>
              <w:spacing w:after="0" w:line="240" w:lineRule="auto"/>
              <w:rPr>
                <w:rFonts w:ascii="Century Gothic" w:eastAsia="Calibri" w:hAnsi="Century Gothic" w:cs="Arial"/>
                <w:bCs/>
                <w:kern w:val="0"/>
                <w:sz w:val="16"/>
                <w:szCs w:val="16"/>
                <w:lang w:val="es-ES"/>
                <w14:ligatures w14:val="none"/>
              </w:rPr>
            </w:pPr>
            <w:r w:rsidRPr="003A4A50">
              <w:rPr>
                <w:rFonts w:ascii="Century Gothic" w:eastAsia="Calibri" w:hAnsi="Century Gothic" w:cs="Arial"/>
                <w:bCs/>
                <w:kern w:val="0"/>
                <w:sz w:val="16"/>
                <w:szCs w:val="16"/>
                <w:lang w:val="es-ES"/>
                <w14:ligatures w14:val="none"/>
              </w:rPr>
              <w:t xml:space="preserve">FACULTAD </w:t>
            </w:r>
          </w:p>
        </w:tc>
        <w:tc>
          <w:tcPr>
            <w:tcW w:w="6662" w:type="dxa"/>
            <w:shd w:val="clear" w:color="auto" w:fill="auto"/>
          </w:tcPr>
          <w:p w14:paraId="17524815" w14:textId="77777777" w:rsidR="00B22292" w:rsidRPr="003A4A50" w:rsidRDefault="00B22292" w:rsidP="00B22292">
            <w:pPr>
              <w:spacing w:after="0" w:line="240" w:lineRule="auto"/>
              <w:rPr>
                <w:rFonts w:ascii="Century Gothic" w:eastAsia="Calibri" w:hAnsi="Century Gothic" w:cs="Arial"/>
                <w:b/>
                <w:bCs/>
                <w:kern w:val="0"/>
                <w:sz w:val="16"/>
                <w:szCs w:val="16"/>
                <w:lang w:val="es-ES"/>
                <w14:ligatures w14:val="none"/>
              </w:rPr>
            </w:pPr>
            <w:r w:rsidRPr="003A4A50">
              <w:rPr>
                <w:rFonts w:ascii="Century Gothic" w:eastAsia="Calibri" w:hAnsi="Century Gothic" w:cs="Arial"/>
                <w:bCs/>
                <w:kern w:val="0"/>
                <w:sz w:val="16"/>
                <w:szCs w:val="16"/>
                <w:lang w:val="es-ES"/>
                <w14:ligatures w14:val="none"/>
              </w:rPr>
              <w:t>EDUCACIÓN Y CIENCIAS HUMANAS</w:t>
            </w:r>
          </w:p>
        </w:tc>
      </w:tr>
      <w:tr w:rsidR="00B22292" w:rsidRPr="003A4A50" w14:paraId="6F1445BC" w14:textId="77777777" w:rsidTr="003A4A50">
        <w:tc>
          <w:tcPr>
            <w:tcW w:w="3545" w:type="dxa"/>
            <w:shd w:val="clear" w:color="auto" w:fill="auto"/>
          </w:tcPr>
          <w:p w14:paraId="13439E08" w14:textId="77777777" w:rsidR="00B22292" w:rsidRPr="003A4A50" w:rsidRDefault="00B22292" w:rsidP="00B22292">
            <w:pPr>
              <w:spacing w:after="0" w:line="240" w:lineRule="auto"/>
              <w:rPr>
                <w:rFonts w:ascii="Century Gothic" w:eastAsia="Calibri" w:hAnsi="Century Gothic" w:cs="Arial"/>
                <w:bCs/>
                <w:kern w:val="0"/>
                <w:sz w:val="16"/>
                <w:szCs w:val="16"/>
                <w:lang w:val="es-ES"/>
                <w14:ligatures w14:val="none"/>
              </w:rPr>
            </w:pPr>
            <w:r w:rsidRPr="003A4A50">
              <w:rPr>
                <w:rFonts w:ascii="Century Gothic" w:eastAsia="Calibri" w:hAnsi="Century Gothic" w:cs="Arial"/>
                <w:bCs/>
                <w:kern w:val="0"/>
                <w:sz w:val="16"/>
                <w:szCs w:val="16"/>
                <w:lang w:val="es-ES"/>
                <w14:ligatures w14:val="none"/>
              </w:rPr>
              <w:t>DEPARTAMENTO</w:t>
            </w:r>
          </w:p>
        </w:tc>
        <w:tc>
          <w:tcPr>
            <w:tcW w:w="6662" w:type="dxa"/>
            <w:shd w:val="clear" w:color="auto" w:fill="auto"/>
          </w:tcPr>
          <w:p w14:paraId="24125A05" w14:textId="77777777" w:rsidR="00B22292" w:rsidRPr="003A4A50" w:rsidRDefault="00B22292" w:rsidP="00B22292">
            <w:pPr>
              <w:spacing w:after="0" w:line="240" w:lineRule="auto"/>
              <w:rPr>
                <w:rFonts w:ascii="Century Gothic" w:eastAsia="Calibri" w:hAnsi="Century Gothic" w:cs="Arial"/>
                <w:kern w:val="0"/>
                <w:sz w:val="16"/>
                <w:szCs w:val="16"/>
                <w:lang w:val="es-ES"/>
                <w14:ligatures w14:val="none"/>
              </w:rPr>
            </w:pPr>
            <w:r w:rsidRPr="003A4A50">
              <w:rPr>
                <w:rFonts w:ascii="Century Gothic" w:eastAsia="Calibri" w:hAnsi="Century Gothic" w:cs="Arial"/>
                <w:kern w:val="0"/>
                <w:sz w:val="16"/>
                <w:szCs w:val="16"/>
                <w:lang w:val="es-ES"/>
                <w14:ligatures w14:val="none"/>
              </w:rPr>
              <w:t>PSICOPEDAGOGÍA</w:t>
            </w:r>
          </w:p>
        </w:tc>
      </w:tr>
      <w:tr w:rsidR="00B22292" w:rsidRPr="003A4A50" w14:paraId="139C15D0" w14:textId="77777777" w:rsidTr="003A4A50">
        <w:tc>
          <w:tcPr>
            <w:tcW w:w="3545" w:type="dxa"/>
            <w:shd w:val="clear" w:color="auto" w:fill="auto"/>
          </w:tcPr>
          <w:p w14:paraId="77C427EB" w14:textId="77777777" w:rsidR="00B22292" w:rsidRPr="003A4A50" w:rsidRDefault="00B22292" w:rsidP="00B22292">
            <w:pPr>
              <w:spacing w:after="0" w:line="240" w:lineRule="auto"/>
              <w:rPr>
                <w:rFonts w:ascii="Century Gothic" w:eastAsia="Calibri" w:hAnsi="Century Gothic" w:cs="Arial"/>
                <w:bCs/>
                <w:kern w:val="0"/>
                <w:sz w:val="16"/>
                <w:szCs w:val="16"/>
                <w:lang w:val="es-ES"/>
                <w14:ligatures w14:val="none"/>
              </w:rPr>
            </w:pPr>
            <w:r w:rsidRPr="003A4A50">
              <w:rPr>
                <w:rFonts w:ascii="Century Gothic" w:eastAsia="Calibri" w:hAnsi="Century Gothic" w:cs="Arial"/>
                <w:bCs/>
                <w:kern w:val="0"/>
                <w:sz w:val="16"/>
                <w:szCs w:val="16"/>
                <w:lang w:val="es-ES"/>
                <w14:ligatures w14:val="none"/>
              </w:rPr>
              <w:t>PROGRAMA</w:t>
            </w:r>
          </w:p>
        </w:tc>
        <w:tc>
          <w:tcPr>
            <w:tcW w:w="6662" w:type="dxa"/>
            <w:shd w:val="clear" w:color="auto" w:fill="auto"/>
          </w:tcPr>
          <w:p w14:paraId="3B3C4E7E" w14:textId="77777777" w:rsidR="00B22292" w:rsidRPr="003A4A50" w:rsidRDefault="00B22292" w:rsidP="00B22292">
            <w:pPr>
              <w:spacing w:after="0" w:line="240" w:lineRule="auto"/>
              <w:rPr>
                <w:rFonts w:ascii="Century Gothic" w:eastAsia="Calibri" w:hAnsi="Century Gothic" w:cs="Arial"/>
                <w:kern w:val="0"/>
                <w:sz w:val="16"/>
                <w:szCs w:val="16"/>
                <w:lang w:val="es-ES"/>
                <w14:ligatures w14:val="none"/>
              </w:rPr>
            </w:pPr>
            <w:r w:rsidRPr="003A4A50">
              <w:rPr>
                <w:rFonts w:ascii="Century Gothic" w:eastAsia="Calibri" w:hAnsi="Century Gothic" w:cs="Arial"/>
                <w:kern w:val="0"/>
                <w:sz w:val="16"/>
                <w:szCs w:val="16"/>
                <w:lang w:val="es-ES"/>
                <w14:ligatures w14:val="none"/>
              </w:rPr>
              <w:t xml:space="preserve">LICENCIATURA EN EDUCACIÓN INFANTIL </w:t>
            </w:r>
          </w:p>
        </w:tc>
      </w:tr>
      <w:tr w:rsidR="00B22292" w:rsidRPr="003A4A50" w14:paraId="3F14C706" w14:textId="77777777" w:rsidTr="003A4A50">
        <w:tc>
          <w:tcPr>
            <w:tcW w:w="3545" w:type="dxa"/>
            <w:shd w:val="clear" w:color="auto" w:fill="auto"/>
          </w:tcPr>
          <w:p w14:paraId="65FD7E76" w14:textId="77777777" w:rsidR="00B22292" w:rsidRPr="003A4A50" w:rsidRDefault="00B22292" w:rsidP="00B22292">
            <w:pPr>
              <w:spacing w:after="0" w:line="240" w:lineRule="auto"/>
              <w:rPr>
                <w:rFonts w:ascii="Century Gothic" w:eastAsia="Calibri" w:hAnsi="Century Gothic" w:cs="Arial"/>
                <w:bCs/>
                <w:kern w:val="0"/>
                <w:sz w:val="16"/>
                <w:szCs w:val="16"/>
                <w:lang w:val="es-ES"/>
                <w14:ligatures w14:val="none"/>
              </w:rPr>
            </w:pPr>
            <w:r w:rsidRPr="003A4A50">
              <w:rPr>
                <w:rFonts w:ascii="Century Gothic" w:eastAsia="Calibri" w:hAnsi="Century Gothic" w:cs="Arial"/>
                <w:bCs/>
                <w:kern w:val="0"/>
                <w:sz w:val="16"/>
                <w:szCs w:val="16"/>
                <w:lang w:val="es-ES"/>
                <w14:ligatures w14:val="none"/>
              </w:rPr>
              <w:t>AREAS ACADEMICAS/CIENTIFICA</w:t>
            </w:r>
          </w:p>
        </w:tc>
        <w:tc>
          <w:tcPr>
            <w:tcW w:w="6662" w:type="dxa"/>
            <w:shd w:val="clear" w:color="auto" w:fill="auto"/>
          </w:tcPr>
          <w:p w14:paraId="48E97405" w14:textId="77777777" w:rsidR="00B22292" w:rsidRPr="003A4A50" w:rsidRDefault="00B22292" w:rsidP="00B22292">
            <w:pPr>
              <w:spacing w:after="0" w:line="240" w:lineRule="auto"/>
              <w:rPr>
                <w:rFonts w:ascii="Century Gothic" w:eastAsia="Calibri" w:hAnsi="Century Gothic" w:cs="Arial"/>
                <w:kern w:val="0"/>
                <w:sz w:val="16"/>
                <w:szCs w:val="16"/>
                <w:lang w:val="es-ES"/>
                <w14:ligatures w14:val="none"/>
              </w:rPr>
            </w:pPr>
            <w:r w:rsidRPr="003A4A50">
              <w:rPr>
                <w:rFonts w:ascii="Century Gothic" w:eastAsia="Calibri" w:hAnsi="Century Gothic" w:cs="Arial"/>
                <w:kern w:val="0"/>
                <w:sz w:val="16"/>
                <w:szCs w:val="16"/>
                <w:lang w:val="es-ES"/>
                <w14:ligatures w14:val="none"/>
              </w:rPr>
              <w:t>PEDAGÓGICO ESPECÍFICO E INVESTIGATIVO</w:t>
            </w:r>
          </w:p>
        </w:tc>
      </w:tr>
      <w:tr w:rsidR="00B22292" w:rsidRPr="003A4A50" w14:paraId="137B593B" w14:textId="77777777" w:rsidTr="003A4A50">
        <w:tc>
          <w:tcPr>
            <w:tcW w:w="3545" w:type="dxa"/>
            <w:shd w:val="clear" w:color="auto" w:fill="auto"/>
          </w:tcPr>
          <w:p w14:paraId="1B23F78A" w14:textId="77777777" w:rsidR="00B22292" w:rsidRPr="003A4A50" w:rsidRDefault="00B22292" w:rsidP="00B22292">
            <w:pPr>
              <w:spacing w:after="0" w:line="240" w:lineRule="auto"/>
              <w:rPr>
                <w:rFonts w:ascii="Century Gothic" w:eastAsia="Calibri" w:hAnsi="Century Gothic" w:cs="Arial"/>
                <w:bCs/>
                <w:kern w:val="0"/>
                <w:sz w:val="16"/>
                <w:szCs w:val="16"/>
                <w:lang w:val="es-ES"/>
                <w14:ligatures w14:val="none"/>
              </w:rPr>
            </w:pPr>
            <w:r w:rsidRPr="003A4A50">
              <w:rPr>
                <w:rFonts w:ascii="Century Gothic" w:eastAsia="Calibri" w:hAnsi="Century Gothic" w:cs="Arial"/>
                <w:bCs/>
                <w:kern w:val="0"/>
                <w:sz w:val="16"/>
                <w:szCs w:val="16"/>
                <w:lang w:val="es-ES"/>
                <w14:ligatures w14:val="none"/>
              </w:rPr>
              <w:t>CURSOS</w:t>
            </w:r>
          </w:p>
        </w:tc>
        <w:tc>
          <w:tcPr>
            <w:tcW w:w="6662" w:type="dxa"/>
            <w:shd w:val="clear" w:color="auto" w:fill="auto"/>
          </w:tcPr>
          <w:p w14:paraId="4DDC321D" w14:textId="77777777" w:rsidR="00B22292" w:rsidRPr="003A4A50" w:rsidRDefault="00B22292" w:rsidP="00B22292">
            <w:pPr>
              <w:spacing w:after="0" w:line="240" w:lineRule="auto"/>
              <w:rPr>
                <w:rFonts w:ascii="Century Gothic" w:eastAsia="Calibri" w:hAnsi="Century Gothic" w:cs="Arial"/>
                <w:kern w:val="0"/>
                <w:sz w:val="16"/>
                <w:szCs w:val="16"/>
                <w:lang w:val="es-ES"/>
                <w14:ligatures w14:val="none"/>
              </w:rPr>
            </w:pPr>
            <w:r w:rsidRPr="003A4A50">
              <w:rPr>
                <w:rFonts w:ascii="Century Gothic" w:eastAsia="Calibri" w:hAnsi="Century Gothic" w:cs="Arial"/>
                <w:kern w:val="0"/>
                <w:sz w:val="16"/>
                <w:szCs w:val="16"/>
                <w:lang w:val="es-ES"/>
                <w14:ligatures w14:val="none"/>
              </w:rPr>
              <w:t>SEMINARIO DE INVESTIGACIÓN I Y II-PRÁCTICA PEDAGÓGICA</w:t>
            </w:r>
          </w:p>
        </w:tc>
      </w:tr>
      <w:tr w:rsidR="00B22292" w:rsidRPr="003A4A50" w14:paraId="305BE109" w14:textId="77777777" w:rsidTr="003A4A50">
        <w:tc>
          <w:tcPr>
            <w:tcW w:w="3545" w:type="dxa"/>
            <w:shd w:val="clear" w:color="auto" w:fill="auto"/>
          </w:tcPr>
          <w:p w14:paraId="7E1AE5FA" w14:textId="77777777" w:rsidR="00B22292" w:rsidRPr="003A4A50" w:rsidRDefault="00B22292" w:rsidP="00B22292">
            <w:pPr>
              <w:spacing w:after="0" w:line="240" w:lineRule="auto"/>
              <w:rPr>
                <w:rFonts w:ascii="Century Gothic" w:eastAsia="Calibri" w:hAnsi="Century Gothic" w:cs="Arial"/>
                <w:bCs/>
                <w:kern w:val="0"/>
                <w:sz w:val="16"/>
                <w:szCs w:val="16"/>
                <w:lang w:val="es-ES"/>
                <w14:ligatures w14:val="none"/>
              </w:rPr>
            </w:pPr>
            <w:r w:rsidRPr="003A4A50">
              <w:rPr>
                <w:rFonts w:ascii="Century Gothic" w:eastAsia="Calibri" w:hAnsi="Century Gothic" w:cs="Arial"/>
                <w:bCs/>
                <w:kern w:val="0"/>
                <w:sz w:val="16"/>
                <w:szCs w:val="16"/>
                <w:lang w:val="es-ES"/>
                <w14:ligatures w14:val="none"/>
              </w:rPr>
              <w:t>NÚMERO DE PLAZAS</w:t>
            </w:r>
          </w:p>
        </w:tc>
        <w:tc>
          <w:tcPr>
            <w:tcW w:w="6662" w:type="dxa"/>
            <w:shd w:val="clear" w:color="auto" w:fill="auto"/>
          </w:tcPr>
          <w:p w14:paraId="68F594D7" w14:textId="0E2B5F2A" w:rsidR="00B22292" w:rsidRPr="003A4A50" w:rsidRDefault="00B22292" w:rsidP="00B22292">
            <w:pPr>
              <w:spacing w:after="0" w:line="240" w:lineRule="auto"/>
              <w:rPr>
                <w:rFonts w:ascii="Century Gothic" w:eastAsia="Calibri" w:hAnsi="Century Gothic" w:cs="Arial"/>
                <w:kern w:val="0"/>
                <w:sz w:val="16"/>
                <w:szCs w:val="16"/>
                <w:lang w:val="es-ES"/>
                <w14:ligatures w14:val="none"/>
              </w:rPr>
            </w:pPr>
            <w:r w:rsidRPr="003A4A50">
              <w:rPr>
                <w:rFonts w:ascii="Century Gothic" w:eastAsia="Calibri" w:hAnsi="Century Gothic" w:cs="Arial"/>
                <w:kern w:val="0"/>
                <w:sz w:val="16"/>
                <w:szCs w:val="16"/>
                <w:lang w:val="es-ES"/>
                <w14:ligatures w14:val="none"/>
              </w:rPr>
              <w:t xml:space="preserve">UNA (1) </w:t>
            </w:r>
          </w:p>
        </w:tc>
      </w:tr>
      <w:tr w:rsidR="00B22292" w:rsidRPr="003A4A50" w14:paraId="488E60E0" w14:textId="77777777" w:rsidTr="003A4A50">
        <w:tc>
          <w:tcPr>
            <w:tcW w:w="3545" w:type="dxa"/>
            <w:shd w:val="clear" w:color="auto" w:fill="auto"/>
          </w:tcPr>
          <w:p w14:paraId="4FD4E372" w14:textId="77777777" w:rsidR="00B22292" w:rsidRPr="003A4A50" w:rsidRDefault="00B22292" w:rsidP="00B22292">
            <w:pPr>
              <w:spacing w:after="0" w:line="240" w:lineRule="auto"/>
              <w:rPr>
                <w:rFonts w:ascii="Century Gothic" w:eastAsia="Calibri" w:hAnsi="Century Gothic" w:cs="Arial"/>
                <w:bCs/>
                <w:kern w:val="0"/>
                <w:sz w:val="16"/>
                <w:szCs w:val="16"/>
                <w:lang w:val="es-ES"/>
                <w14:ligatures w14:val="none"/>
              </w:rPr>
            </w:pPr>
            <w:r w:rsidRPr="003A4A50">
              <w:rPr>
                <w:rFonts w:ascii="Century Gothic" w:eastAsia="Calibri" w:hAnsi="Century Gothic" w:cs="Arial"/>
                <w:bCs/>
                <w:kern w:val="0"/>
                <w:sz w:val="16"/>
                <w:szCs w:val="16"/>
                <w:lang w:val="es-ES"/>
                <w14:ligatures w14:val="none"/>
              </w:rPr>
              <w:t>TÍTULO DE PREGRADO</w:t>
            </w:r>
          </w:p>
        </w:tc>
        <w:tc>
          <w:tcPr>
            <w:tcW w:w="6662" w:type="dxa"/>
            <w:shd w:val="clear" w:color="auto" w:fill="auto"/>
          </w:tcPr>
          <w:p w14:paraId="352669B3" w14:textId="77777777" w:rsidR="00B22292" w:rsidRPr="003A4A50" w:rsidRDefault="00B22292" w:rsidP="00B22292">
            <w:pPr>
              <w:spacing w:after="0" w:line="240" w:lineRule="auto"/>
              <w:rPr>
                <w:rFonts w:ascii="Century Gothic" w:eastAsia="Calibri" w:hAnsi="Century Gothic" w:cs="Arial"/>
                <w:kern w:val="0"/>
                <w:sz w:val="16"/>
                <w:szCs w:val="16"/>
                <w:lang w:val="es-ES"/>
                <w14:ligatures w14:val="none"/>
              </w:rPr>
            </w:pPr>
            <w:r w:rsidRPr="003A4A50">
              <w:rPr>
                <w:rFonts w:ascii="Century Gothic" w:eastAsia="Calibri" w:hAnsi="Century Gothic" w:cs="Arial"/>
                <w:kern w:val="0"/>
                <w:sz w:val="16"/>
                <w:szCs w:val="16"/>
                <w:lang w:val="es-ES"/>
                <w14:ligatures w14:val="none"/>
              </w:rPr>
              <w:t>LICENCIADO (A) EN EDUCACIÓN PREESCOLAR O</w:t>
            </w:r>
          </w:p>
          <w:p w14:paraId="1DB1D757" w14:textId="77777777" w:rsidR="00B22292" w:rsidRPr="003A4A50" w:rsidRDefault="00B22292" w:rsidP="00B22292">
            <w:pPr>
              <w:spacing w:after="0" w:line="240" w:lineRule="auto"/>
              <w:rPr>
                <w:rFonts w:ascii="Century Gothic" w:eastAsia="Calibri" w:hAnsi="Century Gothic" w:cs="Arial"/>
                <w:kern w:val="0"/>
                <w:sz w:val="16"/>
                <w:szCs w:val="16"/>
                <w:lang w:val="es-ES"/>
                <w14:ligatures w14:val="none"/>
              </w:rPr>
            </w:pPr>
            <w:r w:rsidRPr="003A4A50">
              <w:rPr>
                <w:rFonts w:ascii="Century Gothic" w:eastAsia="Calibri" w:hAnsi="Century Gothic" w:cs="Arial"/>
                <w:kern w:val="0"/>
                <w:sz w:val="16"/>
                <w:szCs w:val="16"/>
                <w:lang w:val="es-ES"/>
                <w14:ligatures w14:val="none"/>
              </w:rPr>
              <w:t>LICENCIADO (A) EN PREESCOLAR O</w:t>
            </w:r>
          </w:p>
          <w:p w14:paraId="4A9ED9E1" w14:textId="77777777" w:rsidR="00B22292" w:rsidRPr="003A4A50" w:rsidRDefault="00B22292" w:rsidP="00B22292">
            <w:pPr>
              <w:spacing w:after="0" w:line="240" w:lineRule="auto"/>
              <w:rPr>
                <w:rFonts w:ascii="Century Gothic" w:eastAsia="Calibri" w:hAnsi="Century Gothic" w:cs="Arial"/>
                <w:kern w:val="0"/>
                <w:sz w:val="16"/>
                <w:szCs w:val="16"/>
                <w:lang w:val="es-ES"/>
                <w14:ligatures w14:val="none"/>
              </w:rPr>
            </w:pPr>
            <w:r w:rsidRPr="003A4A50">
              <w:rPr>
                <w:rFonts w:ascii="Century Gothic" w:eastAsia="Calibri" w:hAnsi="Century Gothic" w:cs="Arial"/>
                <w:kern w:val="0"/>
                <w:sz w:val="16"/>
                <w:szCs w:val="16"/>
                <w:lang w:val="es-ES"/>
                <w14:ligatures w14:val="none"/>
              </w:rPr>
              <w:t>LICENCIADO (A) EN EDUCACIÓN INFANTIL O</w:t>
            </w:r>
          </w:p>
          <w:p w14:paraId="4B196C32" w14:textId="77777777" w:rsidR="00B22292" w:rsidRPr="003A4A50" w:rsidRDefault="00B22292" w:rsidP="00B22292">
            <w:pPr>
              <w:spacing w:after="0" w:line="240" w:lineRule="auto"/>
              <w:rPr>
                <w:rFonts w:ascii="Century Gothic" w:eastAsia="Calibri" w:hAnsi="Century Gothic" w:cs="Arial"/>
                <w:kern w:val="0"/>
                <w:sz w:val="16"/>
                <w:szCs w:val="16"/>
                <w:lang w:val="es-ES"/>
                <w14:ligatures w14:val="none"/>
              </w:rPr>
            </w:pPr>
            <w:r w:rsidRPr="003A4A50">
              <w:rPr>
                <w:rFonts w:ascii="Century Gothic" w:eastAsia="Calibri" w:hAnsi="Century Gothic" w:cs="Arial"/>
                <w:kern w:val="0"/>
                <w:sz w:val="16"/>
                <w:szCs w:val="16"/>
                <w:lang w:val="es-ES"/>
                <w14:ligatures w14:val="none"/>
              </w:rPr>
              <w:t>LICENCIADO (A) EN PEDAGOGÍA INFANTIL O</w:t>
            </w:r>
          </w:p>
          <w:p w14:paraId="2958A3BD" w14:textId="77777777" w:rsidR="00B22292" w:rsidRPr="003A4A50" w:rsidRDefault="00B22292" w:rsidP="00B22292">
            <w:pPr>
              <w:spacing w:after="0" w:line="240" w:lineRule="auto"/>
              <w:rPr>
                <w:rFonts w:ascii="Century Gothic" w:eastAsia="Calibri" w:hAnsi="Century Gothic" w:cs="Arial"/>
                <w:kern w:val="0"/>
                <w:sz w:val="16"/>
                <w:szCs w:val="16"/>
                <w:lang w:val="es-ES"/>
                <w14:ligatures w14:val="none"/>
              </w:rPr>
            </w:pPr>
            <w:r w:rsidRPr="003A4A50">
              <w:rPr>
                <w:rFonts w:ascii="Century Gothic" w:eastAsia="Calibri" w:hAnsi="Century Gothic" w:cs="Arial"/>
                <w:kern w:val="0"/>
                <w:sz w:val="16"/>
                <w:szCs w:val="16"/>
                <w:lang w:val="es-ES"/>
                <w14:ligatures w14:val="none"/>
              </w:rPr>
              <w:t>LICENCIADO (A) EN ATENCIÓN A LA PRIMERA INFANCIA O LICENCIADO (A) EN EDUCACIÓN BÁSICA CON ÉNFASIS EN CIENCIAS SOCIALES, HUMANIDADES Y LENGUA CASTELLANA O LICENCIADO (A) EN CIENCIAS SOCIALES O LICENCIADO (A) EN LITERATURA Y LENGUA CASTELLANA.</w:t>
            </w:r>
          </w:p>
        </w:tc>
      </w:tr>
      <w:tr w:rsidR="00B22292" w:rsidRPr="003A4A50" w14:paraId="0DC23602" w14:textId="77777777" w:rsidTr="003A4A50">
        <w:tc>
          <w:tcPr>
            <w:tcW w:w="3545" w:type="dxa"/>
            <w:shd w:val="clear" w:color="auto" w:fill="auto"/>
          </w:tcPr>
          <w:p w14:paraId="19275BB3" w14:textId="77777777" w:rsidR="00B22292" w:rsidRPr="003A4A50" w:rsidRDefault="00B22292" w:rsidP="00B22292">
            <w:pPr>
              <w:spacing w:after="0" w:line="240" w:lineRule="auto"/>
              <w:rPr>
                <w:rFonts w:ascii="Century Gothic" w:eastAsia="Calibri" w:hAnsi="Century Gothic" w:cs="Arial"/>
                <w:b/>
                <w:bCs/>
                <w:kern w:val="0"/>
                <w:sz w:val="16"/>
                <w:szCs w:val="16"/>
                <w:lang w:val="es-ES"/>
                <w14:ligatures w14:val="none"/>
              </w:rPr>
            </w:pPr>
            <w:r w:rsidRPr="003A4A50">
              <w:rPr>
                <w:rFonts w:ascii="Century Gothic" w:eastAsia="Calibri" w:hAnsi="Century Gothic" w:cs="Arial"/>
                <w:b/>
                <w:bCs/>
                <w:kern w:val="0"/>
                <w:sz w:val="16"/>
                <w:szCs w:val="16"/>
                <w:lang w:val="es-ES"/>
                <w14:ligatures w14:val="none"/>
              </w:rPr>
              <w:t>TÍTULO DE POSGRADO</w:t>
            </w:r>
          </w:p>
        </w:tc>
        <w:tc>
          <w:tcPr>
            <w:tcW w:w="6662" w:type="dxa"/>
            <w:shd w:val="clear" w:color="auto" w:fill="auto"/>
          </w:tcPr>
          <w:p w14:paraId="15F5B234" w14:textId="77777777" w:rsidR="00B22292" w:rsidRPr="003A4A50" w:rsidRDefault="00B22292" w:rsidP="00B22292">
            <w:pPr>
              <w:spacing w:after="0" w:line="240" w:lineRule="auto"/>
              <w:rPr>
                <w:rFonts w:ascii="Century Gothic" w:eastAsia="Calibri" w:hAnsi="Century Gothic" w:cs="Arial"/>
                <w:kern w:val="0"/>
                <w:sz w:val="16"/>
                <w:szCs w:val="16"/>
                <w:lang w:val="es-ES"/>
                <w14:ligatures w14:val="none"/>
              </w:rPr>
            </w:pPr>
            <w:r w:rsidRPr="003A4A50">
              <w:rPr>
                <w:rFonts w:ascii="Century Gothic" w:eastAsia="Calibri" w:hAnsi="Century Gothic" w:cs="Arial"/>
                <w:kern w:val="0"/>
                <w:sz w:val="16"/>
                <w:szCs w:val="16"/>
                <w:lang w:val="es-ES"/>
                <w14:ligatures w14:val="none"/>
              </w:rPr>
              <w:t>MAESTRÍA O DOCTORADO EN EDUCACIÓN, O EN CIENCIAS DE LA EDUCACIÓN, O EN PEDAGOGÍA, O EN DESARROLLO INFANTIL</w:t>
            </w:r>
          </w:p>
        </w:tc>
      </w:tr>
    </w:tbl>
    <w:p w14:paraId="0FB001D8" w14:textId="77777777" w:rsidR="00C322EE" w:rsidRDefault="00C322EE" w:rsidP="00B22292">
      <w:pPr>
        <w:tabs>
          <w:tab w:val="left" w:pos="8647"/>
        </w:tabs>
        <w:spacing w:after="233" w:line="276" w:lineRule="auto"/>
        <w:ind w:right="-17" w:hanging="10"/>
        <w:jc w:val="center"/>
        <w:rPr>
          <w:rFonts w:ascii="Century Gothic" w:eastAsia="Arial" w:hAnsi="Century Gothic" w:cs="Arial"/>
          <w:b/>
          <w:color w:val="000000"/>
          <w:kern w:val="0"/>
          <w:sz w:val="16"/>
          <w:szCs w:val="16"/>
          <w:lang w:eastAsia="es-CO"/>
          <w14:ligatures w14:val="none"/>
        </w:rPr>
      </w:pPr>
    </w:p>
    <w:p w14:paraId="5544ECC7" w14:textId="2C9C9FED" w:rsidR="00B22292" w:rsidRPr="003A4A50" w:rsidRDefault="00B22292" w:rsidP="00B22292">
      <w:pPr>
        <w:tabs>
          <w:tab w:val="left" w:pos="8647"/>
        </w:tabs>
        <w:spacing w:after="233" w:line="276" w:lineRule="auto"/>
        <w:ind w:right="-17" w:hanging="10"/>
        <w:jc w:val="center"/>
        <w:rPr>
          <w:rFonts w:ascii="Century Gothic" w:eastAsia="Arial" w:hAnsi="Century Gothic" w:cs="Arial"/>
          <w:b/>
          <w:color w:val="000000"/>
          <w:kern w:val="0"/>
          <w:sz w:val="16"/>
          <w:szCs w:val="16"/>
          <w:lang w:eastAsia="es-CO"/>
          <w14:ligatures w14:val="none"/>
        </w:rPr>
      </w:pPr>
      <w:r w:rsidRPr="003A4A50">
        <w:rPr>
          <w:rFonts w:ascii="Century Gothic" w:eastAsia="Arial" w:hAnsi="Century Gothic" w:cs="Arial"/>
          <w:b/>
          <w:color w:val="000000"/>
          <w:kern w:val="0"/>
          <w:sz w:val="16"/>
          <w:szCs w:val="16"/>
          <w:lang w:eastAsia="es-CO"/>
          <w14:ligatures w14:val="none"/>
        </w:rPr>
        <w:t>FACULTAD DE INGENIERIAS</w:t>
      </w:r>
    </w:p>
    <w:tbl>
      <w:tblPr>
        <w:tblStyle w:val="TableNormal1"/>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5"/>
        <w:gridCol w:w="6632"/>
      </w:tblGrid>
      <w:tr w:rsidR="00B22292" w:rsidRPr="003A4A50" w14:paraId="649E56E4" w14:textId="77777777" w:rsidTr="003A4A50">
        <w:trPr>
          <w:trHeight w:val="250"/>
        </w:trPr>
        <w:tc>
          <w:tcPr>
            <w:tcW w:w="3575" w:type="dxa"/>
          </w:tcPr>
          <w:p w14:paraId="503C7A6A" w14:textId="77777777" w:rsidR="00B22292" w:rsidRPr="003A4A50" w:rsidRDefault="00B22292" w:rsidP="00B22292">
            <w:pPr>
              <w:rPr>
                <w:rFonts w:ascii="Century Gothic" w:eastAsia="Times New Roman" w:hAnsi="Century Gothic" w:cs="Arial"/>
                <w:b/>
                <w:sz w:val="16"/>
                <w:szCs w:val="16"/>
              </w:rPr>
            </w:pPr>
            <w:r w:rsidRPr="003A4A50">
              <w:rPr>
                <w:rFonts w:ascii="Century Gothic" w:eastAsia="Times New Roman" w:hAnsi="Century Gothic" w:cs="Arial"/>
                <w:b/>
                <w:sz w:val="16"/>
                <w:szCs w:val="16"/>
              </w:rPr>
              <w:t>PROGRAMA</w:t>
            </w:r>
          </w:p>
        </w:tc>
        <w:tc>
          <w:tcPr>
            <w:tcW w:w="6632" w:type="dxa"/>
          </w:tcPr>
          <w:p w14:paraId="3B311278" w14:textId="77777777" w:rsidR="00B22292" w:rsidRPr="003A4A50" w:rsidRDefault="00B22292" w:rsidP="00B22292">
            <w:pPr>
              <w:rPr>
                <w:rFonts w:ascii="Century Gothic" w:eastAsia="Times New Roman" w:hAnsi="Century Gothic" w:cs="Arial"/>
                <w:sz w:val="16"/>
                <w:szCs w:val="16"/>
              </w:rPr>
            </w:pPr>
            <w:r w:rsidRPr="003A4A50">
              <w:rPr>
                <w:rFonts w:ascii="Century Gothic" w:eastAsia="Times New Roman" w:hAnsi="Century Gothic" w:cs="Arial"/>
                <w:sz w:val="16"/>
                <w:szCs w:val="16"/>
              </w:rPr>
              <w:t>INGENIERÍA</w:t>
            </w:r>
            <w:r w:rsidRPr="003A4A50">
              <w:rPr>
                <w:rFonts w:ascii="Century Gothic" w:eastAsia="Times New Roman" w:hAnsi="Century Gothic" w:cs="Arial"/>
                <w:spacing w:val="-6"/>
                <w:sz w:val="16"/>
                <w:szCs w:val="16"/>
              </w:rPr>
              <w:t xml:space="preserve"> </w:t>
            </w:r>
            <w:r w:rsidRPr="003A4A50">
              <w:rPr>
                <w:rFonts w:ascii="Century Gothic" w:eastAsia="Times New Roman" w:hAnsi="Century Gothic" w:cs="Arial"/>
                <w:sz w:val="16"/>
                <w:szCs w:val="16"/>
              </w:rPr>
              <w:t>DE</w:t>
            </w:r>
            <w:r w:rsidRPr="003A4A50">
              <w:rPr>
                <w:rFonts w:ascii="Century Gothic" w:eastAsia="Times New Roman" w:hAnsi="Century Gothic" w:cs="Arial"/>
                <w:spacing w:val="-3"/>
                <w:sz w:val="16"/>
                <w:szCs w:val="16"/>
              </w:rPr>
              <w:t xml:space="preserve"> </w:t>
            </w:r>
            <w:r w:rsidRPr="003A4A50">
              <w:rPr>
                <w:rFonts w:ascii="Century Gothic" w:eastAsia="Times New Roman" w:hAnsi="Century Gothic" w:cs="Arial"/>
                <w:sz w:val="16"/>
                <w:szCs w:val="16"/>
              </w:rPr>
              <w:t>SISTEMAS</w:t>
            </w:r>
          </w:p>
        </w:tc>
      </w:tr>
      <w:tr w:rsidR="00B22292" w:rsidRPr="003A4A50" w14:paraId="6C5519A6" w14:textId="77777777" w:rsidTr="003A4A50">
        <w:trPr>
          <w:trHeight w:val="254"/>
        </w:trPr>
        <w:tc>
          <w:tcPr>
            <w:tcW w:w="3575" w:type="dxa"/>
          </w:tcPr>
          <w:p w14:paraId="297845BE" w14:textId="77777777" w:rsidR="00B22292" w:rsidRPr="003A4A50" w:rsidRDefault="00B22292" w:rsidP="00B22292">
            <w:pPr>
              <w:spacing w:line="234" w:lineRule="exact"/>
              <w:rPr>
                <w:rFonts w:ascii="Century Gothic" w:eastAsia="Times New Roman" w:hAnsi="Century Gothic" w:cs="Arial"/>
                <w:b/>
                <w:sz w:val="16"/>
                <w:szCs w:val="16"/>
              </w:rPr>
            </w:pPr>
            <w:r w:rsidRPr="003A4A50">
              <w:rPr>
                <w:rFonts w:ascii="Century Gothic" w:eastAsia="Times New Roman" w:hAnsi="Century Gothic" w:cs="Arial"/>
                <w:b/>
                <w:sz w:val="16"/>
                <w:szCs w:val="16"/>
              </w:rPr>
              <w:t>ÁREA</w:t>
            </w:r>
          </w:p>
        </w:tc>
        <w:tc>
          <w:tcPr>
            <w:tcW w:w="6632" w:type="dxa"/>
          </w:tcPr>
          <w:p w14:paraId="0618467F" w14:textId="77777777" w:rsidR="00B22292" w:rsidRPr="003A4A50" w:rsidRDefault="00B22292" w:rsidP="00B22292">
            <w:pPr>
              <w:spacing w:line="234" w:lineRule="exact"/>
              <w:rPr>
                <w:rFonts w:ascii="Century Gothic" w:eastAsia="Times New Roman" w:hAnsi="Century Gothic" w:cs="Arial"/>
                <w:sz w:val="16"/>
                <w:szCs w:val="16"/>
              </w:rPr>
            </w:pPr>
            <w:r w:rsidRPr="003A4A50">
              <w:rPr>
                <w:rFonts w:ascii="Century Gothic" w:eastAsia="Times New Roman" w:hAnsi="Century Gothic" w:cs="Arial"/>
                <w:sz w:val="16"/>
                <w:szCs w:val="16"/>
              </w:rPr>
              <w:t>INGENIERÍA</w:t>
            </w:r>
            <w:r w:rsidRPr="003A4A50">
              <w:rPr>
                <w:rFonts w:ascii="Century Gothic" w:eastAsia="Times New Roman" w:hAnsi="Century Gothic" w:cs="Arial"/>
                <w:spacing w:val="-6"/>
                <w:sz w:val="16"/>
                <w:szCs w:val="16"/>
              </w:rPr>
              <w:t xml:space="preserve"> </w:t>
            </w:r>
            <w:r w:rsidRPr="003A4A50">
              <w:rPr>
                <w:rFonts w:ascii="Century Gothic" w:eastAsia="Times New Roman" w:hAnsi="Century Gothic" w:cs="Arial"/>
                <w:sz w:val="16"/>
                <w:szCs w:val="16"/>
              </w:rPr>
              <w:t>DE</w:t>
            </w:r>
            <w:r w:rsidRPr="003A4A50">
              <w:rPr>
                <w:rFonts w:ascii="Century Gothic" w:eastAsia="Times New Roman" w:hAnsi="Century Gothic" w:cs="Arial"/>
                <w:spacing w:val="-7"/>
                <w:sz w:val="16"/>
                <w:szCs w:val="16"/>
              </w:rPr>
              <w:t xml:space="preserve"> </w:t>
            </w:r>
            <w:r w:rsidRPr="003A4A50">
              <w:rPr>
                <w:rFonts w:ascii="Century Gothic" w:eastAsia="Times New Roman" w:hAnsi="Century Gothic" w:cs="Arial"/>
                <w:sz w:val="16"/>
                <w:szCs w:val="16"/>
              </w:rPr>
              <w:t>SOFTWARE</w:t>
            </w:r>
          </w:p>
        </w:tc>
      </w:tr>
      <w:tr w:rsidR="00B22292" w:rsidRPr="003A4A50" w14:paraId="6644D859" w14:textId="77777777" w:rsidTr="003A4A50">
        <w:trPr>
          <w:trHeight w:val="250"/>
        </w:trPr>
        <w:tc>
          <w:tcPr>
            <w:tcW w:w="3575" w:type="dxa"/>
          </w:tcPr>
          <w:p w14:paraId="17C5F942" w14:textId="77777777" w:rsidR="00B22292" w:rsidRPr="003A4A50" w:rsidRDefault="00B22292" w:rsidP="00B22292">
            <w:pPr>
              <w:rPr>
                <w:rFonts w:ascii="Century Gothic" w:eastAsia="Times New Roman" w:hAnsi="Century Gothic" w:cs="Arial"/>
                <w:b/>
                <w:sz w:val="16"/>
                <w:szCs w:val="16"/>
              </w:rPr>
            </w:pPr>
            <w:r w:rsidRPr="003A4A50">
              <w:rPr>
                <w:rFonts w:ascii="Century Gothic" w:eastAsia="Times New Roman" w:hAnsi="Century Gothic" w:cs="Arial"/>
                <w:b/>
                <w:sz w:val="16"/>
                <w:szCs w:val="16"/>
              </w:rPr>
              <w:t>NÚMERO</w:t>
            </w:r>
            <w:r w:rsidRPr="003A4A50">
              <w:rPr>
                <w:rFonts w:ascii="Century Gothic" w:eastAsia="Times New Roman" w:hAnsi="Century Gothic" w:cs="Arial"/>
                <w:b/>
                <w:spacing w:val="-2"/>
                <w:sz w:val="16"/>
                <w:szCs w:val="16"/>
              </w:rPr>
              <w:t xml:space="preserve"> </w:t>
            </w:r>
            <w:r w:rsidRPr="003A4A50">
              <w:rPr>
                <w:rFonts w:ascii="Century Gothic" w:eastAsia="Times New Roman" w:hAnsi="Century Gothic" w:cs="Arial"/>
                <w:b/>
                <w:sz w:val="16"/>
                <w:szCs w:val="16"/>
              </w:rPr>
              <w:t>DE</w:t>
            </w:r>
            <w:r w:rsidRPr="003A4A50">
              <w:rPr>
                <w:rFonts w:ascii="Century Gothic" w:eastAsia="Times New Roman" w:hAnsi="Century Gothic" w:cs="Arial"/>
                <w:b/>
                <w:spacing w:val="-1"/>
                <w:sz w:val="16"/>
                <w:szCs w:val="16"/>
              </w:rPr>
              <w:t xml:space="preserve"> </w:t>
            </w:r>
            <w:r w:rsidRPr="003A4A50">
              <w:rPr>
                <w:rFonts w:ascii="Century Gothic" w:eastAsia="Times New Roman" w:hAnsi="Century Gothic" w:cs="Arial"/>
                <w:b/>
                <w:sz w:val="16"/>
                <w:szCs w:val="16"/>
              </w:rPr>
              <w:t>PLAZAS</w:t>
            </w:r>
          </w:p>
        </w:tc>
        <w:tc>
          <w:tcPr>
            <w:tcW w:w="6632" w:type="dxa"/>
          </w:tcPr>
          <w:p w14:paraId="20F80782" w14:textId="77777777" w:rsidR="00B22292" w:rsidRPr="003A4A50" w:rsidRDefault="00B22292" w:rsidP="00B22292">
            <w:pPr>
              <w:rPr>
                <w:rFonts w:ascii="Century Gothic" w:eastAsia="Times New Roman" w:hAnsi="Century Gothic" w:cs="Arial"/>
                <w:sz w:val="16"/>
                <w:szCs w:val="16"/>
              </w:rPr>
            </w:pPr>
            <w:r w:rsidRPr="003A4A50">
              <w:rPr>
                <w:rFonts w:ascii="Century Gothic" w:eastAsia="Times New Roman" w:hAnsi="Century Gothic" w:cs="Arial"/>
                <w:sz w:val="16"/>
                <w:szCs w:val="16"/>
              </w:rPr>
              <w:t>UNA</w:t>
            </w:r>
            <w:r w:rsidRPr="003A4A50">
              <w:rPr>
                <w:rFonts w:ascii="Century Gothic" w:eastAsia="Times New Roman" w:hAnsi="Century Gothic" w:cs="Arial"/>
                <w:spacing w:val="-1"/>
                <w:sz w:val="16"/>
                <w:szCs w:val="16"/>
              </w:rPr>
              <w:t xml:space="preserve"> </w:t>
            </w:r>
            <w:r w:rsidRPr="003A4A50">
              <w:rPr>
                <w:rFonts w:ascii="Century Gothic" w:eastAsia="Times New Roman" w:hAnsi="Century Gothic" w:cs="Arial"/>
                <w:sz w:val="16"/>
                <w:szCs w:val="16"/>
              </w:rPr>
              <w:t>(1)</w:t>
            </w:r>
          </w:p>
        </w:tc>
      </w:tr>
      <w:tr w:rsidR="00B22292" w:rsidRPr="003A4A50" w14:paraId="4AE19F32" w14:textId="77777777" w:rsidTr="003A4A50">
        <w:trPr>
          <w:trHeight w:val="254"/>
        </w:trPr>
        <w:tc>
          <w:tcPr>
            <w:tcW w:w="3575" w:type="dxa"/>
          </w:tcPr>
          <w:p w14:paraId="7A2CAB2A" w14:textId="77777777" w:rsidR="00B22292" w:rsidRPr="003A4A50" w:rsidRDefault="00B22292" w:rsidP="00B22292">
            <w:pPr>
              <w:spacing w:line="235" w:lineRule="exact"/>
              <w:rPr>
                <w:rFonts w:ascii="Century Gothic" w:eastAsia="Times New Roman" w:hAnsi="Century Gothic" w:cs="Arial"/>
                <w:b/>
                <w:sz w:val="16"/>
                <w:szCs w:val="16"/>
              </w:rPr>
            </w:pPr>
            <w:r w:rsidRPr="003A4A50">
              <w:rPr>
                <w:rFonts w:ascii="Century Gothic" w:eastAsia="Times New Roman" w:hAnsi="Century Gothic" w:cs="Arial"/>
                <w:b/>
                <w:sz w:val="16"/>
                <w:szCs w:val="16"/>
              </w:rPr>
              <w:t>TÍTULO</w:t>
            </w:r>
            <w:r w:rsidRPr="003A4A50">
              <w:rPr>
                <w:rFonts w:ascii="Century Gothic" w:eastAsia="Times New Roman" w:hAnsi="Century Gothic" w:cs="Arial"/>
                <w:b/>
                <w:spacing w:val="-1"/>
                <w:sz w:val="16"/>
                <w:szCs w:val="16"/>
              </w:rPr>
              <w:t xml:space="preserve"> </w:t>
            </w:r>
            <w:r w:rsidRPr="003A4A50">
              <w:rPr>
                <w:rFonts w:ascii="Century Gothic" w:eastAsia="Times New Roman" w:hAnsi="Century Gothic" w:cs="Arial"/>
                <w:b/>
                <w:sz w:val="16"/>
                <w:szCs w:val="16"/>
              </w:rPr>
              <w:t>DE</w:t>
            </w:r>
            <w:r w:rsidRPr="003A4A50">
              <w:rPr>
                <w:rFonts w:ascii="Century Gothic" w:eastAsia="Times New Roman" w:hAnsi="Century Gothic" w:cs="Arial"/>
                <w:b/>
                <w:spacing w:val="-2"/>
                <w:sz w:val="16"/>
                <w:szCs w:val="16"/>
              </w:rPr>
              <w:t xml:space="preserve"> </w:t>
            </w:r>
            <w:r w:rsidRPr="003A4A50">
              <w:rPr>
                <w:rFonts w:ascii="Century Gothic" w:eastAsia="Times New Roman" w:hAnsi="Century Gothic" w:cs="Arial"/>
                <w:b/>
                <w:sz w:val="16"/>
                <w:szCs w:val="16"/>
              </w:rPr>
              <w:t>PREGRADO</w:t>
            </w:r>
          </w:p>
        </w:tc>
        <w:tc>
          <w:tcPr>
            <w:tcW w:w="6632" w:type="dxa"/>
          </w:tcPr>
          <w:p w14:paraId="1EAF6C7C" w14:textId="77777777" w:rsidR="00B22292" w:rsidRPr="003A4A50" w:rsidRDefault="00B22292" w:rsidP="00B22292">
            <w:pPr>
              <w:spacing w:line="235" w:lineRule="exact"/>
              <w:rPr>
                <w:rFonts w:ascii="Century Gothic" w:eastAsia="Times New Roman" w:hAnsi="Century Gothic" w:cs="Arial"/>
                <w:sz w:val="16"/>
                <w:szCs w:val="16"/>
              </w:rPr>
            </w:pPr>
            <w:r w:rsidRPr="003A4A50">
              <w:rPr>
                <w:rFonts w:ascii="Century Gothic" w:eastAsia="Times New Roman" w:hAnsi="Century Gothic" w:cs="Arial"/>
                <w:sz w:val="16"/>
                <w:szCs w:val="16"/>
              </w:rPr>
              <w:t>INGENIERO</w:t>
            </w:r>
            <w:r w:rsidRPr="003A4A50">
              <w:rPr>
                <w:rFonts w:ascii="Century Gothic" w:eastAsia="Times New Roman" w:hAnsi="Century Gothic" w:cs="Arial"/>
                <w:spacing w:val="-2"/>
                <w:sz w:val="16"/>
                <w:szCs w:val="16"/>
              </w:rPr>
              <w:t xml:space="preserve"> </w:t>
            </w:r>
            <w:r w:rsidRPr="003A4A50">
              <w:rPr>
                <w:rFonts w:ascii="Century Gothic" w:eastAsia="Times New Roman" w:hAnsi="Century Gothic" w:cs="Arial"/>
                <w:sz w:val="16"/>
                <w:szCs w:val="16"/>
              </w:rPr>
              <w:t>DE</w:t>
            </w:r>
            <w:r w:rsidRPr="003A4A50">
              <w:rPr>
                <w:rFonts w:ascii="Century Gothic" w:eastAsia="Times New Roman" w:hAnsi="Century Gothic" w:cs="Arial"/>
                <w:spacing w:val="-4"/>
                <w:sz w:val="16"/>
                <w:szCs w:val="16"/>
              </w:rPr>
              <w:t xml:space="preserve"> </w:t>
            </w:r>
            <w:r w:rsidRPr="003A4A50">
              <w:rPr>
                <w:rFonts w:ascii="Century Gothic" w:eastAsia="Times New Roman" w:hAnsi="Century Gothic" w:cs="Arial"/>
                <w:sz w:val="16"/>
                <w:szCs w:val="16"/>
              </w:rPr>
              <w:t>SISTEMAS</w:t>
            </w:r>
          </w:p>
        </w:tc>
      </w:tr>
      <w:tr w:rsidR="00B22292" w:rsidRPr="003A4A50" w14:paraId="1A2EE976" w14:textId="77777777" w:rsidTr="003A4A50">
        <w:trPr>
          <w:trHeight w:val="797"/>
        </w:trPr>
        <w:tc>
          <w:tcPr>
            <w:tcW w:w="3575" w:type="dxa"/>
          </w:tcPr>
          <w:p w14:paraId="4CA52C50" w14:textId="77777777" w:rsidR="00B22292" w:rsidRPr="003A4A50" w:rsidRDefault="00B22292" w:rsidP="00B22292">
            <w:pPr>
              <w:spacing w:before="4"/>
              <w:rPr>
                <w:rFonts w:ascii="Century Gothic" w:eastAsia="Times New Roman" w:hAnsi="Century Gothic" w:cs="Arial"/>
                <w:sz w:val="16"/>
                <w:szCs w:val="16"/>
              </w:rPr>
            </w:pPr>
          </w:p>
          <w:p w14:paraId="77A1C928" w14:textId="77777777" w:rsidR="00B22292" w:rsidRPr="003A4A50" w:rsidRDefault="00B22292" w:rsidP="00B22292">
            <w:pPr>
              <w:rPr>
                <w:rFonts w:ascii="Century Gothic" w:eastAsia="Times New Roman" w:hAnsi="Century Gothic" w:cs="Arial"/>
                <w:b/>
                <w:sz w:val="16"/>
                <w:szCs w:val="16"/>
              </w:rPr>
            </w:pPr>
            <w:r w:rsidRPr="003A4A50">
              <w:rPr>
                <w:rFonts w:ascii="Century Gothic" w:eastAsia="Times New Roman" w:hAnsi="Century Gothic" w:cs="Arial"/>
                <w:b/>
                <w:sz w:val="16"/>
                <w:szCs w:val="16"/>
              </w:rPr>
              <w:t>TÍTULO DE</w:t>
            </w:r>
            <w:r w:rsidRPr="003A4A50">
              <w:rPr>
                <w:rFonts w:ascii="Century Gothic" w:eastAsia="Times New Roman" w:hAnsi="Century Gothic" w:cs="Arial"/>
                <w:b/>
                <w:spacing w:val="-5"/>
                <w:sz w:val="16"/>
                <w:szCs w:val="16"/>
              </w:rPr>
              <w:t xml:space="preserve"> </w:t>
            </w:r>
            <w:r w:rsidRPr="003A4A50">
              <w:rPr>
                <w:rFonts w:ascii="Century Gothic" w:eastAsia="Times New Roman" w:hAnsi="Century Gothic" w:cs="Arial"/>
                <w:b/>
                <w:sz w:val="16"/>
                <w:szCs w:val="16"/>
              </w:rPr>
              <w:t>POSGRADO</w:t>
            </w:r>
          </w:p>
        </w:tc>
        <w:tc>
          <w:tcPr>
            <w:tcW w:w="6632" w:type="dxa"/>
          </w:tcPr>
          <w:p w14:paraId="14AF0A68" w14:textId="77777777" w:rsidR="00B22292" w:rsidRPr="003A4A50" w:rsidRDefault="00B22292" w:rsidP="00B22292">
            <w:pPr>
              <w:spacing w:before="14" w:line="228" w:lineRule="auto"/>
              <w:ind w:right="106"/>
              <w:jc w:val="both"/>
              <w:rPr>
                <w:rFonts w:ascii="Century Gothic" w:eastAsia="Times New Roman" w:hAnsi="Century Gothic" w:cs="Arial"/>
                <w:sz w:val="16"/>
                <w:szCs w:val="16"/>
              </w:rPr>
            </w:pPr>
            <w:r w:rsidRPr="003A4A50">
              <w:rPr>
                <w:rFonts w:ascii="Century Gothic" w:eastAsia="Times New Roman" w:hAnsi="Century Gothic" w:cs="Arial"/>
                <w:sz w:val="16"/>
                <w:szCs w:val="16"/>
              </w:rPr>
              <w:t>CON MAESTRÍA O DOCTORADO;</w:t>
            </w:r>
            <w:r w:rsidRPr="003A4A50">
              <w:rPr>
                <w:rFonts w:ascii="Century Gothic" w:eastAsia="Times New Roman" w:hAnsi="Century Gothic" w:cs="Arial"/>
                <w:spacing w:val="1"/>
                <w:sz w:val="16"/>
                <w:szCs w:val="16"/>
              </w:rPr>
              <w:t xml:space="preserve"> </w:t>
            </w:r>
            <w:r w:rsidRPr="003A4A50">
              <w:rPr>
                <w:rFonts w:ascii="Century Gothic" w:eastAsia="Times New Roman" w:hAnsi="Century Gothic" w:cs="Arial"/>
                <w:sz w:val="16"/>
                <w:szCs w:val="16"/>
              </w:rPr>
              <w:t>EN SOFTWARE LIBRE, INGENIERÍA DE</w:t>
            </w:r>
            <w:r w:rsidRPr="003A4A50">
              <w:rPr>
                <w:rFonts w:ascii="Century Gothic" w:eastAsia="Times New Roman" w:hAnsi="Century Gothic" w:cs="Arial"/>
                <w:spacing w:val="1"/>
                <w:sz w:val="16"/>
                <w:szCs w:val="16"/>
              </w:rPr>
              <w:t xml:space="preserve"> </w:t>
            </w:r>
            <w:r w:rsidRPr="003A4A50">
              <w:rPr>
                <w:rFonts w:ascii="Century Gothic" w:eastAsia="Times New Roman" w:hAnsi="Century Gothic" w:cs="Arial"/>
                <w:sz w:val="16"/>
                <w:szCs w:val="16"/>
              </w:rPr>
              <w:t>SOFTWARE, INGENIERÍA DE SISTEMAS, CIENCIAS DE LA COMPUTACIÓN; O</w:t>
            </w:r>
            <w:r w:rsidRPr="003A4A50">
              <w:rPr>
                <w:rFonts w:ascii="Century Gothic" w:eastAsia="Times New Roman" w:hAnsi="Century Gothic" w:cs="Arial"/>
                <w:spacing w:val="-66"/>
                <w:sz w:val="16"/>
                <w:szCs w:val="16"/>
              </w:rPr>
              <w:t xml:space="preserve"> </w:t>
            </w:r>
            <w:r w:rsidRPr="003A4A50">
              <w:rPr>
                <w:rFonts w:ascii="Century Gothic" w:eastAsia="Times New Roman" w:hAnsi="Century Gothic" w:cs="Arial"/>
                <w:sz w:val="16"/>
                <w:szCs w:val="16"/>
              </w:rPr>
              <w:t>ARQUITECTURA</w:t>
            </w:r>
            <w:r w:rsidRPr="003A4A50">
              <w:rPr>
                <w:rFonts w:ascii="Century Gothic" w:eastAsia="Times New Roman" w:hAnsi="Century Gothic" w:cs="Arial"/>
                <w:spacing w:val="-4"/>
                <w:sz w:val="16"/>
                <w:szCs w:val="16"/>
              </w:rPr>
              <w:t xml:space="preserve"> </w:t>
            </w:r>
            <w:r w:rsidRPr="003A4A50">
              <w:rPr>
                <w:rFonts w:ascii="Century Gothic" w:eastAsia="Times New Roman" w:hAnsi="Century Gothic" w:cs="Arial"/>
                <w:sz w:val="16"/>
                <w:szCs w:val="16"/>
              </w:rPr>
              <w:t>TI, GERENCIA EN SISTEMAS DE INFORMACIÓN.</w:t>
            </w:r>
          </w:p>
        </w:tc>
      </w:tr>
    </w:tbl>
    <w:p w14:paraId="14BF17C1" w14:textId="77777777" w:rsidR="00B22292" w:rsidRPr="003A4A50" w:rsidRDefault="00B22292" w:rsidP="00B22292">
      <w:pPr>
        <w:shd w:val="clear" w:color="auto" w:fill="FFFFFF"/>
        <w:spacing w:after="0" w:line="240" w:lineRule="auto"/>
        <w:jc w:val="both"/>
        <w:rPr>
          <w:rFonts w:ascii="Century Gothic" w:eastAsia="Times New Roman" w:hAnsi="Century Gothic" w:cs="Arial"/>
          <w:kern w:val="0"/>
          <w:sz w:val="16"/>
          <w:szCs w:val="16"/>
          <w:lang w:eastAsia="es-ES_tradnl"/>
          <w14:ligatures w14:val="none"/>
        </w:rPr>
      </w:pPr>
    </w:p>
    <w:p w14:paraId="01FF1053" w14:textId="77777777" w:rsidR="00B22292" w:rsidRPr="003A4A50" w:rsidRDefault="00B22292" w:rsidP="00B22292">
      <w:pPr>
        <w:shd w:val="clear" w:color="auto" w:fill="FFFFFF"/>
        <w:spacing w:after="0" w:line="240" w:lineRule="auto"/>
        <w:jc w:val="center"/>
        <w:rPr>
          <w:rFonts w:ascii="Century Gothic" w:eastAsia="Times New Roman" w:hAnsi="Century Gothic" w:cs="Arial"/>
          <w:b/>
          <w:kern w:val="0"/>
          <w:sz w:val="16"/>
          <w:szCs w:val="16"/>
          <w:lang w:eastAsia="es-ES_tradnl"/>
          <w14:ligatures w14:val="none"/>
        </w:rPr>
      </w:pPr>
      <w:r w:rsidRPr="003A4A50">
        <w:rPr>
          <w:rFonts w:ascii="Century Gothic" w:eastAsia="Times New Roman" w:hAnsi="Century Gothic" w:cs="Arial"/>
          <w:b/>
          <w:kern w:val="0"/>
          <w:sz w:val="16"/>
          <w:szCs w:val="16"/>
          <w:lang w:eastAsia="es-ES_tradnl"/>
          <w14:ligatures w14:val="none"/>
        </w:rPr>
        <w:t>FACULTAD DE CIENCIAS ECONOMICAS, JURIDICAS Y ADMINISTRATIVAS</w:t>
      </w:r>
    </w:p>
    <w:p w14:paraId="3121DF06" w14:textId="77777777" w:rsidR="00B22292" w:rsidRPr="003A4A50" w:rsidRDefault="00B22292" w:rsidP="00B22292">
      <w:pPr>
        <w:shd w:val="clear" w:color="auto" w:fill="FFFFFF"/>
        <w:spacing w:after="0" w:line="240" w:lineRule="auto"/>
        <w:jc w:val="center"/>
        <w:rPr>
          <w:rFonts w:ascii="Century Gothic" w:eastAsia="Times New Roman" w:hAnsi="Century Gothic" w:cs="Arial"/>
          <w:b/>
          <w:kern w:val="0"/>
          <w:sz w:val="16"/>
          <w:szCs w:val="16"/>
          <w:lang w:eastAsia="es-ES_tradnl"/>
          <w14:ligatures w14:val="none"/>
        </w:rPr>
      </w:pPr>
    </w:p>
    <w:tbl>
      <w:tblPr>
        <w:tblW w:w="1020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39"/>
        <w:gridCol w:w="6668"/>
      </w:tblGrid>
      <w:tr w:rsidR="00B22292" w:rsidRPr="003A4A50" w14:paraId="2458165C" w14:textId="77777777" w:rsidTr="003A4A50">
        <w:trPr>
          <w:trHeight w:val="227"/>
          <w:jc w:val="center"/>
        </w:trPr>
        <w:tc>
          <w:tcPr>
            <w:tcW w:w="3539" w:type="dxa"/>
            <w:tcBorders>
              <w:top w:val="single" w:sz="4" w:space="0" w:color="auto"/>
              <w:left w:val="single" w:sz="4" w:space="0" w:color="auto"/>
              <w:bottom w:val="single" w:sz="4" w:space="0" w:color="auto"/>
              <w:right w:val="single" w:sz="4" w:space="0" w:color="auto"/>
            </w:tcBorders>
          </w:tcPr>
          <w:p w14:paraId="7B75BCB9" w14:textId="77777777" w:rsidR="00B22292" w:rsidRPr="003A4A50" w:rsidRDefault="00B22292" w:rsidP="00B22292">
            <w:pPr>
              <w:spacing w:after="0" w:line="240" w:lineRule="auto"/>
              <w:jc w:val="both"/>
              <w:rPr>
                <w:rFonts w:ascii="Century Gothic" w:eastAsia="Times New Roman" w:hAnsi="Century Gothic" w:cs="Arial"/>
                <w:kern w:val="0"/>
                <w:sz w:val="16"/>
                <w:szCs w:val="16"/>
                <w:lang w:eastAsia="es-MX"/>
                <w14:ligatures w14:val="none"/>
              </w:rPr>
            </w:pPr>
            <w:r w:rsidRPr="003A4A50">
              <w:rPr>
                <w:rFonts w:ascii="Century Gothic" w:eastAsia="Times New Roman" w:hAnsi="Century Gothic" w:cs="Arial"/>
                <w:b/>
                <w:kern w:val="0"/>
                <w:sz w:val="16"/>
                <w:szCs w:val="16"/>
                <w:lang w:eastAsia="es-ES_tradnl"/>
                <w14:ligatures w14:val="none"/>
              </w:rPr>
              <w:t>DEPARTAMENTO:</w:t>
            </w:r>
          </w:p>
        </w:tc>
        <w:tc>
          <w:tcPr>
            <w:tcW w:w="6668" w:type="dxa"/>
            <w:tcBorders>
              <w:top w:val="single" w:sz="4" w:space="0" w:color="auto"/>
              <w:left w:val="single" w:sz="4" w:space="0" w:color="auto"/>
              <w:bottom w:val="single" w:sz="4" w:space="0" w:color="auto"/>
              <w:right w:val="single" w:sz="4" w:space="0" w:color="auto"/>
            </w:tcBorders>
          </w:tcPr>
          <w:p w14:paraId="6ED60A5A" w14:textId="77777777" w:rsidR="00B22292" w:rsidRPr="003A4A50" w:rsidRDefault="00B22292" w:rsidP="00B22292">
            <w:pPr>
              <w:spacing w:after="0" w:line="240" w:lineRule="auto"/>
              <w:jc w:val="both"/>
              <w:rPr>
                <w:rFonts w:ascii="Century Gothic" w:eastAsia="Times New Roman" w:hAnsi="Century Gothic" w:cs="Arial"/>
                <w:kern w:val="0"/>
                <w:sz w:val="16"/>
                <w:szCs w:val="16"/>
                <w:lang w:val="es-MX" w:eastAsia="es-MX"/>
                <w14:ligatures w14:val="none"/>
              </w:rPr>
            </w:pPr>
            <w:r w:rsidRPr="003A4A50">
              <w:rPr>
                <w:rFonts w:ascii="Century Gothic" w:eastAsia="Times New Roman" w:hAnsi="Century Gothic" w:cs="Arial"/>
                <w:kern w:val="0"/>
                <w:sz w:val="16"/>
                <w:szCs w:val="16"/>
                <w:lang w:eastAsia="es-ES_tradnl"/>
                <w14:ligatures w14:val="none"/>
              </w:rPr>
              <w:t xml:space="preserve">CIENCIAS </w:t>
            </w:r>
            <w:r w:rsidRPr="003A4A50">
              <w:rPr>
                <w:rFonts w:ascii="Century Gothic" w:eastAsia="Times New Roman" w:hAnsi="Century Gothic" w:cs="Arial"/>
                <w:kern w:val="0"/>
                <w:sz w:val="16"/>
                <w:szCs w:val="16"/>
                <w:lang w:val="es-MX" w:eastAsia="es-ES_tradnl"/>
                <w14:ligatures w14:val="none"/>
              </w:rPr>
              <w:t>ADMINISTRATIVAS</w:t>
            </w:r>
          </w:p>
        </w:tc>
      </w:tr>
      <w:tr w:rsidR="00B22292" w:rsidRPr="003A4A50" w14:paraId="19E638DF" w14:textId="77777777" w:rsidTr="003A4A50">
        <w:trPr>
          <w:trHeight w:val="227"/>
          <w:jc w:val="center"/>
        </w:trPr>
        <w:tc>
          <w:tcPr>
            <w:tcW w:w="3539" w:type="dxa"/>
            <w:tcBorders>
              <w:top w:val="single" w:sz="4" w:space="0" w:color="auto"/>
              <w:left w:val="single" w:sz="4" w:space="0" w:color="auto"/>
              <w:bottom w:val="single" w:sz="4" w:space="0" w:color="auto"/>
              <w:right w:val="single" w:sz="4" w:space="0" w:color="auto"/>
            </w:tcBorders>
          </w:tcPr>
          <w:p w14:paraId="625E7E0B" w14:textId="77777777" w:rsidR="00B22292" w:rsidRPr="003A4A50" w:rsidRDefault="00B22292" w:rsidP="00B22292">
            <w:pPr>
              <w:spacing w:after="0" w:line="240" w:lineRule="auto"/>
              <w:jc w:val="both"/>
              <w:rPr>
                <w:rFonts w:ascii="Century Gothic" w:eastAsia="Times New Roman" w:hAnsi="Century Gothic" w:cs="Arial"/>
                <w:b/>
                <w:kern w:val="0"/>
                <w:sz w:val="16"/>
                <w:szCs w:val="16"/>
                <w:lang w:eastAsia="es-ES_tradnl"/>
                <w14:ligatures w14:val="none"/>
              </w:rPr>
            </w:pPr>
            <w:r w:rsidRPr="003A4A50">
              <w:rPr>
                <w:rFonts w:ascii="Century Gothic" w:eastAsia="Times New Roman" w:hAnsi="Century Gothic" w:cs="Arial"/>
                <w:b/>
                <w:kern w:val="0"/>
                <w:sz w:val="16"/>
                <w:szCs w:val="16"/>
                <w:lang w:eastAsia="es-ES_tradnl"/>
                <w14:ligatures w14:val="none"/>
              </w:rPr>
              <w:t>PROGRAMA:</w:t>
            </w:r>
          </w:p>
        </w:tc>
        <w:tc>
          <w:tcPr>
            <w:tcW w:w="6668" w:type="dxa"/>
            <w:tcBorders>
              <w:top w:val="single" w:sz="4" w:space="0" w:color="auto"/>
              <w:left w:val="single" w:sz="4" w:space="0" w:color="auto"/>
              <w:bottom w:val="single" w:sz="4" w:space="0" w:color="auto"/>
              <w:right w:val="single" w:sz="4" w:space="0" w:color="auto"/>
            </w:tcBorders>
          </w:tcPr>
          <w:p w14:paraId="5E1655CB" w14:textId="77777777" w:rsidR="00B22292" w:rsidRPr="003A4A50" w:rsidRDefault="00B22292" w:rsidP="00B22292">
            <w:pPr>
              <w:spacing w:after="0" w:line="240" w:lineRule="auto"/>
              <w:jc w:val="both"/>
              <w:rPr>
                <w:rFonts w:ascii="Century Gothic" w:eastAsia="Times New Roman" w:hAnsi="Century Gothic" w:cs="Arial"/>
                <w:kern w:val="0"/>
                <w:sz w:val="16"/>
                <w:szCs w:val="16"/>
                <w:lang w:val="es-MX" w:eastAsia="es-ES_tradnl"/>
                <w14:ligatures w14:val="none"/>
              </w:rPr>
            </w:pPr>
            <w:r w:rsidRPr="003A4A50">
              <w:rPr>
                <w:rFonts w:ascii="Century Gothic" w:eastAsia="Times New Roman" w:hAnsi="Century Gothic" w:cs="Arial"/>
                <w:kern w:val="0"/>
                <w:sz w:val="16"/>
                <w:szCs w:val="16"/>
                <w:lang w:val="es-MX" w:eastAsia="es-ES_tradnl"/>
                <w14:ligatures w14:val="none"/>
              </w:rPr>
              <w:t>ADMINISTRACIÓN EN FINANZAS Y NEGOCIOS INTERNACIONALES</w:t>
            </w:r>
          </w:p>
        </w:tc>
      </w:tr>
      <w:tr w:rsidR="00B22292" w:rsidRPr="003A4A50" w14:paraId="202F9E02" w14:textId="77777777" w:rsidTr="003A4A50">
        <w:trPr>
          <w:trHeight w:val="227"/>
          <w:jc w:val="center"/>
        </w:trPr>
        <w:tc>
          <w:tcPr>
            <w:tcW w:w="3539" w:type="dxa"/>
            <w:tcBorders>
              <w:top w:val="single" w:sz="4" w:space="0" w:color="auto"/>
              <w:left w:val="single" w:sz="4" w:space="0" w:color="auto"/>
              <w:bottom w:val="single" w:sz="4" w:space="0" w:color="auto"/>
              <w:right w:val="single" w:sz="4" w:space="0" w:color="auto"/>
            </w:tcBorders>
          </w:tcPr>
          <w:p w14:paraId="30207A9C" w14:textId="77777777" w:rsidR="00B22292" w:rsidRPr="003A4A50" w:rsidRDefault="00B22292" w:rsidP="00B22292">
            <w:pPr>
              <w:spacing w:after="0" w:line="240" w:lineRule="auto"/>
              <w:jc w:val="both"/>
              <w:rPr>
                <w:rFonts w:ascii="Century Gothic" w:eastAsia="Times New Roman" w:hAnsi="Century Gothic" w:cs="Arial"/>
                <w:b/>
                <w:kern w:val="0"/>
                <w:sz w:val="16"/>
                <w:szCs w:val="16"/>
                <w:lang w:eastAsia="es-ES_tradnl"/>
                <w14:ligatures w14:val="none"/>
              </w:rPr>
            </w:pPr>
            <w:r w:rsidRPr="003A4A50">
              <w:rPr>
                <w:rFonts w:ascii="Century Gothic" w:eastAsia="Times New Roman" w:hAnsi="Century Gothic" w:cs="Arial"/>
                <w:b/>
                <w:kern w:val="0"/>
                <w:sz w:val="16"/>
                <w:szCs w:val="16"/>
                <w:lang w:eastAsia="es-ES_tradnl"/>
                <w14:ligatures w14:val="none"/>
              </w:rPr>
              <w:t>ÁREA:</w:t>
            </w:r>
          </w:p>
        </w:tc>
        <w:tc>
          <w:tcPr>
            <w:tcW w:w="6668" w:type="dxa"/>
            <w:tcBorders>
              <w:top w:val="single" w:sz="4" w:space="0" w:color="auto"/>
              <w:left w:val="single" w:sz="4" w:space="0" w:color="auto"/>
              <w:bottom w:val="single" w:sz="4" w:space="0" w:color="auto"/>
              <w:right w:val="single" w:sz="4" w:space="0" w:color="auto"/>
            </w:tcBorders>
          </w:tcPr>
          <w:p w14:paraId="690C83F8" w14:textId="77777777" w:rsidR="00B22292" w:rsidRPr="003A4A50" w:rsidRDefault="00B22292" w:rsidP="00B22292">
            <w:pPr>
              <w:spacing w:after="0" w:line="240" w:lineRule="auto"/>
              <w:jc w:val="both"/>
              <w:rPr>
                <w:rFonts w:ascii="Century Gothic" w:eastAsia="Times New Roman" w:hAnsi="Century Gothic" w:cs="Arial"/>
                <w:kern w:val="0"/>
                <w:sz w:val="16"/>
                <w:szCs w:val="16"/>
                <w:lang w:eastAsia="es-ES_tradnl"/>
                <w14:ligatures w14:val="none"/>
              </w:rPr>
            </w:pPr>
          </w:p>
        </w:tc>
      </w:tr>
      <w:tr w:rsidR="00B22292" w:rsidRPr="003A4A50" w14:paraId="165BD296" w14:textId="77777777" w:rsidTr="003A4A50">
        <w:trPr>
          <w:trHeight w:val="227"/>
          <w:jc w:val="center"/>
        </w:trPr>
        <w:tc>
          <w:tcPr>
            <w:tcW w:w="3539" w:type="dxa"/>
            <w:tcBorders>
              <w:top w:val="single" w:sz="4" w:space="0" w:color="auto"/>
              <w:left w:val="single" w:sz="4" w:space="0" w:color="auto"/>
              <w:bottom w:val="single" w:sz="4" w:space="0" w:color="auto"/>
              <w:right w:val="single" w:sz="4" w:space="0" w:color="auto"/>
            </w:tcBorders>
            <w:vAlign w:val="center"/>
          </w:tcPr>
          <w:p w14:paraId="5DCD6F31" w14:textId="77777777" w:rsidR="00B22292" w:rsidRPr="003A4A50" w:rsidRDefault="00B22292" w:rsidP="00B22292">
            <w:pPr>
              <w:tabs>
                <w:tab w:val="left" w:pos="6018"/>
              </w:tabs>
              <w:spacing w:after="0" w:line="240" w:lineRule="auto"/>
              <w:rPr>
                <w:rFonts w:ascii="Century Gothic" w:eastAsia="Times New Roman" w:hAnsi="Century Gothic" w:cs="Arial"/>
                <w:b/>
                <w:kern w:val="0"/>
                <w:sz w:val="16"/>
                <w:szCs w:val="16"/>
                <w:lang w:eastAsia="es-MX"/>
                <w14:ligatures w14:val="none"/>
              </w:rPr>
            </w:pPr>
            <w:r w:rsidRPr="003A4A50">
              <w:rPr>
                <w:rFonts w:ascii="Century Gothic" w:eastAsia="Times New Roman" w:hAnsi="Century Gothic" w:cs="Arial"/>
                <w:b/>
                <w:kern w:val="0"/>
                <w:sz w:val="16"/>
                <w:szCs w:val="16"/>
                <w:lang w:eastAsia="es-MX"/>
                <w14:ligatures w14:val="none"/>
              </w:rPr>
              <w:t>CURSO:</w:t>
            </w:r>
          </w:p>
        </w:tc>
        <w:tc>
          <w:tcPr>
            <w:tcW w:w="6668" w:type="dxa"/>
            <w:tcBorders>
              <w:top w:val="single" w:sz="4" w:space="0" w:color="auto"/>
              <w:left w:val="single" w:sz="4" w:space="0" w:color="auto"/>
              <w:bottom w:val="single" w:sz="4" w:space="0" w:color="auto"/>
              <w:right w:val="single" w:sz="4" w:space="0" w:color="auto"/>
            </w:tcBorders>
            <w:vAlign w:val="center"/>
          </w:tcPr>
          <w:p w14:paraId="2D2F9B0B" w14:textId="77777777" w:rsidR="00B22292" w:rsidRPr="003A4A50" w:rsidRDefault="00B22292" w:rsidP="00B22292">
            <w:pPr>
              <w:spacing w:after="0" w:line="240" w:lineRule="auto"/>
              <w:jc w:val="both"/>
              <w:rPr>
                <w:rFonts w:ascii="Century Gothic" w:eastAsia="Times New Roman" w:hAnsi="Century Gothic" w:cs="Arial"/>
                <w:kern w:val="0"/>
                <w:sz w:val="16"/>
                <w:szCs w:val="16"/>
                <w:lang w:eastAsia="es-MX"/>
                <w14:ligatures w14:val="none"/>
              </w:rPr>
            </w:pPr>
            <w:r w:rsidRPr="003A4A50">
              <w:rPr>
                <w:rFonts w:ascii="Century Gothic" w:eastAsia="Times New Roman" w:hAnsi="Century Gothic" w:cs="Arial"/>
                <w:kern w:val="0"/>
                <w:sz w:val="16"/>
                <w:szCs w:val="16"/>
                <w:lang w:val="es-MX" w:eastAsia="es-ES_tradnl"/>
                <w14:ligatures w14:val="none"/>
              </w:rPr>
              <w:t>INTRODUCCIÓN A LA ADMINISTRACIÓN, PROCESO ADMINISTRATIVO, GESTIÓN DEL TALENTO HUMANO, ADMINISTRACIÓN INTERNACIONAL.</w:t>
            </w:r>
          </w:p>
        </w:tc>
      </w:tr>
      <w:tr w:rsidR="00B22292" w:rsidRPr="003A4A50" w14:paraId="26D91FEC" w14:textId="77777777" w:rsidTr="003A4A50">
        <w:trPr>
          <w:trHeight w:val="227"/>
          <w:jc w:val="center"/>
        </w:trPr>
        <w:tc>
          <w:tcPr>
            <w:tcW w:w="3539" w:type="dxa"/>
            <w:tcBorders>
              <w:top w:val="single" w:sz="4" w:space="0" w:color="auto"/>
              <w:left w:val="single" w:sz="4" w:space="0" w:color="auto"/>
              <w:bottom w:val="single" w:sz="4" w:space="0" w:color="auto"/>
              <w:right w:val="single" w:sz="4" w:space="0" w:color="auto"/>
            </w:tcBorders>
          </w:tcPr>
          <w:p w14:paraId="5BAA72F2" w14:textId="4E38CEF9" w:rsidR="00B22292" w:rsidRPr="003A4A50" w:rsidRDefault="00B22292" w:rsidP="00B22292">
            <w:pPr>
              <w:tabs>
                <w:tab w:val="left" w:pos="6018"/>
              </w:tabs>
              <w:spacing w:after="0" w:line="240" w:lineRule="auto"/>
              <w:jc w:val="both"/>
              <w:rPr>
                <w:rFonts w:ascii="Century Gothic" w:eastAsia="Times New Roman" w:hAnsi="Century Gothic" w:cs="Arial"/>
                <w:b/>
                <w:kern w:val="0"/>
                <w:sz w:val="16"/>
                <w:szCs w:val="16"/>
                <w:lang w:eastAsia="es-ES"/>
                <w14:ligatures w14:val="none"/>
              </w:rPr>
            </w:pPr>
            <w:r w:rsidRPr="003A4A50">
              <w:rPr>
                <w:rFonts w:ascii="Century Gothic" w:eastAsia="Times New Roman" w:hAnsi="Century Gothic" w:cs="Arial"/>
                <w:b/>
                <w:kern w:val="0"/>
                <w:sz w:val="16"/>
                <w:szCs w:val="16"/>
                <w:lang w:eastAsia="es-ES"/>
                <w14:ligatures w14:val="none"/>
              </w:rPr>
              <w:t>NÚMERO DE PLAZA</w:t>
            </w:r>
          </w:p>
        </w:tc>
        <w:tc>
          <w:tcPr>
            <w:tcW w:w="6668" w:type="dxa"/>
            <w:tcBorders>
              <w:top w:val="single" w:sz="4" w:space="0" w:color="auto"/>
              <w:left w:val="single" w:sz="4" w:space="0" w:color="auto"/>
              <w:bottom w:val="single" w:sz="4" w:space="0" w:color="auto"/>
              <w:right w:val="single" w:sz="4" w:space="0" w:color="auto"/>
            </w:tcBorders>
          </w:tcPr>
          <w:p w14:paraId="35089F6E" w14:textId="18A0D2F0" w:rsidR="00B22292" w:rsidRPr="003A4A50" w:rsidRDefault="00B22292" w:rsidP="00B22292">
            <w:pPr>
              <w:spacing w:after="0" w:line="240" w:lineRule="auto"/>
              <w:jc w:val="both"/>
              <w:rPr>
                <w:rFonts w:ascii="Century Gothic" w:eastAsia="Times New Roman" w:hAnsi="Century Gothic" w:cs="Arial"/>
                <w:kern w:val="0"/>
                <w:sz w:val="16"/>
                <w:szCs w:val="16"/>
                <w:lang w:eastAsia="es-ES"/>
                <w14:ligatures w14:val="none"/>
              </w:rPr>
            </w:pPr>
            <w:r w:rsidRPr="003A4A50">
              <w:rPr>
                <w:rFonts w:ascii="Century Gothic" w:eastAsia="Times New Roman" w:hAnsi="Century Gothic" w:cs="Arial"/>
                <w:kern w:val="0"/>
                <w:sz w:val="16"/>
                <w:szCs w:val="16"/>
                <w:lang w:eastAsia="es-ES_tradnl"/>
                <w14:ligatures w14:val="none"/>
              </w:rPr>
              <w:t>UNA (1)</w:t>
            </w:r>
          </w:p>
        </w:tc>
      </w:tr>
      <w:tr w:rsidR="00B22292" w:rsidRPr="003A4A50" w14:paraId="7A13A2DD" w14:textId="77777777" w:rsidTr="003A4A50">
        <w:trPr>
          <w:trHeight w:val="227"/>
          <w:jc w:val="center"/>
        </w:trPr>
        <w:tc>
          <w:tcPr>
            <w:tcW w:w="3539" w:type="dxa"/>
            <w:tcBorders>
              <w:top w:val="single" w:sz="4" w:space="0" w:color="auto"/>
              <w:left w:val="single" w:sz="4" w:space="0" w:color="auto"/>
              <w:bottom w:val="single" w:sz="4" w:space="0" w:color="auto"/>
              <w:right w:val="single" w:sz="4" w:space="0" w:color="auto"/>
            </w:tcBorders>
          </w:tcPr>
          <w:p w14:paraId="72AA55DB" w14:textId="77777777" w:rsidR="00B22292" w:rsidRPr="003A4A50" w:rsidRDefault="00B22292" w:rsidP="00B22292">
            <w:pPr>
              <w:tabs>
                <w:tab w:val="left" w:pos="6018"/>
              </w:tabs>
              <w:spacing w:after="0" w:line="240" w:lineRule="auto"/>
              <w:jc w:val="both"/>
              <w:rPr>
                <w:rFonts w:ascii="Century Gothic" w:eastAsia="Times New Roman" w:hAnsi="Century Gothic" w:cs="Arial"/>
                <w:b/>
                <w:kern w:val="0"/>
                <w:sz w:val="16"/>
                <w:szCs w:val="16"/>
                <w:lang w:eastAsia="es-ES"/>
                <w14:ligatures w14:val="none"/>
              </w:rPr>
            </w:pPr>
            <w:r w:rsidRPr="003A4A50">
              <w:rPr>
                <w:rFonts w:ascii="Century Gothic" w:eastAsia="Times New Roman" w:hAnsi="Century Gothic" w:cs="Arial"/>
                <w:b/>
                <w:kern w:val="0"/>
                <w:sz w:val="16"/>
                <w:szCs w:val="16"/>
                <w:lang w:eastAsia="es-ES"/>
                <w14:ligatures w14:val="none"/>
              </w:rPr>
              <w:t>TÍTULO DE PREGRADO:</w:t>
            </w:r>
          </w:p>
        </w:tc>
        <w:tc>
          <w:tcPr>
            <w:tcW w:w="6668" w:type="dxa"/>
            <w:tcBorders>
              <w:top w:val="single" w:sz="4" w:space="0" w:color="auto"/>
              <w:left w:val="single" w:sz="4" w:space="0" w:color="auto"/>
              <w:bottom w:val="single" w:sz="4" w:space="0" w:color="auto"/>
              <w:right w:val="single" w:sz="4" w:space="0" w:color="auto"/>
            </w:tcBorders>
          </w:tcPr>
          <w:p w14:paraId="0BACAA73" w14:textId="77777777" w:rsidR="00B22292" w:rsidRPr="003A4A50" w:rsidRDefault="00B22292" w:rsidP="00B22292">
            <w:pPr>
              <w:spacing w:after="0" w:line="240" w:lineRule="auto"/>
              <w:jc w:val="both"/>
              <w:rPr>
                <w:rFonts w:ascii="Century Gothic" w:eastAsia="Times New Roman" w:hAnsi="Century Gothic" w:cs="Arial"/>
                <w:kern w:val="0"/>
                <w:sz w:val="16"/>
                <w:szCs w:val="16"/>
                <w:lang w:eastAsia="es-ES"/>
                <w14:ligatures w14:val="none"/>
              </w:rPr>
            </w:pPr>
            <w:r w:rsidRPr="003A4A50">
              <w:rPr>
                <w:rFonts w:ascii="Century Gothic" w:eastAsia="Times New Roman" w:hAnsi="Century Gothic" w:cs="Arial"/>
                <w:kern w:val="0"/>
                <w:sz w:val="16"/>
                <w:szCs w:val="16"/>
                <w:lang w:val="es-MX" w:eastAsia="es-ES_tradnl"/>
                <w14:ligatures w14:val="none"/>
              </w:rPr>
              <w:t>ADMINISTRACIÓN DE EMPRESAS, ADMINISTRACIÓN DE COMERCIO EXTERIOR, ADMINISTRACIÓN EN FINANZAS Y NEGOCIOS INTERNACIONALES.</w:t>
            </w:r>
          </w:p>
        </w:tc>
      </w:tr>
      <w:tr w:rsidR="00B22292" w:rsidRPr="003A4A50" w14:paraId="383AB8AD" w14:textId="77777777" w:rsidTr="003A4A50">
        <w:trPr>
          <w:trHeight w:val="227"/>
          <w:jc w:val="center"/>
        </w:trPr>
        <w:tc>
          <w:tcPr>
            <w:tcW w:w="3539" w:type="dxa"/>
            <w:tcBorders>
              <w:top w:val="single" w:sz="4" w:space="0" w:color="auto"/>
              <w:left w:val="single" w:sz="4" w:space="0" w:color="auto"/>
              <w:bottom w:val="single" w:sz="4" w:space="0" w:color="auto"/>
              <w:right w:val="single" w:sz="4" w:space="0" w:color="auto"/>
            </w:tcBorders>
            <w:vAlign w:val="center"/>
          </w:tcPr>
          <w:p w14:paraId="5E5BF51D" w14:textId="77777777" w:rsidR="00B22292" w:rsidRPr="003A4A50" w:rsidRDefault="00B22292" w:rsidP="00B22292">
            <w:pPr>
              <w:tabs>
                <w:tab w:val="left" w:pos="6018"/>
              </w:tabs>
              <w:spacing w:after="0" w:line="240" w:lineRule="auto"/>
              <w:rPr>
                <w:rFonts w:ascii="Century Gothic" w:eastAsia="Times New Roman" w:hAnsi="Century Gothic" w:cs="Arial"/>
                <w:b/>
                <w:kern w:val="0"/>
                <w:sz w:val="16"/>
                <w:szCs w:val="16"/>
                <w:lang w:eastAsia="es-ES"/>
                <w14:ligatures w14:val="none"/>
              </w:rPr>
            </w:pPr>
            <w:r w:rsidRPr="003A4A50">
              <w:rPr>
                <w:rFonts w:ascii="Century Gothic" w:eastAsia="Times New Roman" w:hAnsi="Century Gothic" w:cs="Arial"/>
                <w:b/>
                <w:kern w:val="0"/>
                <w:sz w:val="16"/>
                <w:szCs w:val="16"/>
                <w:lang w:eastAsia="es-ES"/>
                <w14:ligatures w14:val="none"/>
              </w:rPr>
              <w:t>TÍTULO DE POSGRADO:</w:t>
            </w:r>
          </w:p>
        </w:tc>
        <w:tc>
          <w:tcPr>
            <w:tcW w:w="6668" w:type="dxa"/>
            <w:tcBorders>
              <w:top w:val="single" w:sz="4" w:space="0" w:color="auto"/>
              <w:left w:val="single" w:sz="4" w:space="0" w:color="auto"/>
              <w:bottom w:val="single" w:sz="4" w:space="0" w:color="auto"/>
              <w:right w:val="single" w:sz="4" w:space="0" w:color="auto"/>
            </w:tcBorders>
          </w:tcPr>
          <w:p w14:paraId="08D74B0E" w14:textId="77777777" w:rsidR="00B22292" w:rsidRPr="003A4A50" w:rsidRDefault="00B22292" w:rsidP="00B22292">
            <w:pPr>
              <w:spacing w:after="0" w:line="240" w:lineRule="auto"/>
              <w:jc w:val="both"/>
              <w:rPr>
                <w:rFonts w:ascii="Century Gothic" w:eastAsia="Times New Roman" w:hAnsi="Century Gothic" w:cs="Arial"/>
                <w:kern w:val="0"/>
                <w:sz w:val="16"/>
                <w:szCs w:val="16"/>
                <w:lang w:val="es-MX" w:eastAsia="es-ES_tradnl"/>
                <w14:ligatures w14:val="none"/>
              </w:rPr>
            </w:pPr>
            <w:r w:rsidRPr="003A4A50">
              <w:rPr>
                <w:rFonts w:ascii="Century Gothic" w:eastAsia="Times New Roman" w:hAnsi="Century Gothic" w:cs="Arial"/>
                <w:kern w:val="0"/>
                <w:sz w:val="16"/>
                <w:szCs w:val="16"/>
                <w:lang w:val="es-MX" w:eastAsia="es-ES_tradnl"/>
                <w14:ligatures w14:val="none"/>
              </w:rPr>
              <w:t>MAESTRÍA EN ADMINISTRACIÓN- MBA, MAESTRÍA EN ADMINISTRACIÓN</w:t>
            </w:r>
          </w:p>
          <w:p w14:paraId="466712AE" w14:textId="77777777" w:rsidR="00B22292" w:rsidRPr="003A4A50" w:rsidRDefault="00B22292" w:rsidP="00B22292">
            <w:pPr>
              <w:spacing w:after="0" w:line="240" w:lineRule="auto"/>
              <w:jc w:val="both"/>
              <w:rPr>
                <w:rFonts w:ascii="Century Gothic" w:eastAsia="Times New Roman" w:hAnsi="Century Gothic" w:cs="Arial"/>
                <w:kern w:val="0"/>
                <w:sz w:val="16"/>
                <w:szCs w:val="16"/>
                <w:lang w:val="es-MX" w:eastAsia="es-ES_tradnl"/>
                <w14:ligatures w14:val="none"/>
              </w:rPr>
            </w:pPr>
            <w:r w:rsidRPr="003A4A50">
              <w:rPr>
                <w:rFonts w:ascii="Century Gothic" w:eastAsia="Times New Roman" w:hAnsi="Century Gothic" w:cs="Arial"/>
                <w:kern w:val="0"/>
                <w:sz w:val="16"/>
                <w:szCs w:val="16"/>
                <w:lang w:val="es-MX" w:eastAsia="es-ES_tradnl"/>
                <w14:ligatures w14:val="none"/>
              </w:rPr>
              <w:t>DE EMPRESAS, MAESTRÍA EN ADMINISTRACIÓN, MAESTRÍA EN ADMINISTRACIÓN DE EMPRESAS E INNOVACIÓN, MAESTRÍA EN ADMINISTRACIÓN EMPRESARIAL, MAESTRÍA EN DESARROLLO EMPRESARIAL,</w:t>
            </w:r>
          </w:p>
          <w:p w14:paraId="7B4478B2" w14:textId="77777777" w:rsidR="00B22292" w:rsidRPr="003A4A50" w:rsidRDefault="00B22292" w:rsidP="00B22292">
            <w:pPr>
              <w:spacing w:after="0" w:line="240" w:lineRule="auto"/>
              <w:jc w:val="both"/>
              <w:rPr>
                <w:rFonts w:ascii="Century Gothic" w:eastAsia="Times New Roman" w:hAnsi="Century Gothic" w:cs="Arial"/>
                <w:kern w:val="0"/>
                <w:sz w:val="16"/>
                <w:szCs w:val="16"/>
                <w:lang w:val="es-MX" w:eastAsia="es-ES_tradnl"/>
                <w14:ligatures w14:val="none"/>
              </w:rPr>
            </w:pPr>
            <w:r w:rsidRPr="003A4A50">
              <w:rPr>
                <w:rFonts w:ascii="Century Gothic" w:eastAsia="Times New Roman" w:hAnsi="Century Gothic" w:cs="Arial"/>
                <w:kern w:val="0"/>
                <w:sz w:val="16"/>
                <w:szCs w:val="16"/>
                <w:lang w:val="es-MX" w:eastAsia="es-ES_tradnl"/>
                <w14:ligatures w14:val="none"/>
              </w:rPr>
              <w:t>MAESTRÍA EN GESTIÓN DE LA INNOVACIÓN, MAESTRÍA EN DIRECCIÓN DE EMPRESAS, MAESTRÍA EN CIENCIAS DE LA ADMINISTRACIÓN, MAESTRÍA EN GESTIÓN DE LAS ORGANIZACIONES O DOCTORADO EN ADMINISTRACIÓN, DOCTORADO EN ADMINISTRACIÓN Y ORGANIZACIONES, DOCTORADO EN ADMINISTRACIÓN E INNOVACIÓN, DOCTORADO EN ADMINISTRACIÓN GERENCIAL, DOCTORADO EN ADMINISTRACIÓN Y ESTUDIOS ORGANIZACIONALES.</w:t>
            </w:r>
          </w:p>
          <w:p w14:paraId="0CD73C8E" w14:textId="77777777" w:rsidR="00B22292" w:rsidRPr="003A4A50" w:rsidRDefault="00B22292" w:rsidP="00B22292">
            <w:pPr>
              <w:tabs>
                <w:tab w:val="left" w:pos="6018"/>
              </w:tabs>
              <w:spacing w:after="0" w:line="240" w:lineRule="auto"/>
              <w:jc w:val="both"/>
              <w:rPr>
                <w:rFonts w:ascii="Century Gothic" w:eastAsia="Times New Roman" w:hAnsi="Century Gothic" w:cs="Arial"/>
                <w:kern w:val="0"/>
                <w:sz w:val="16"/>
                <w:szCs w:val="16"/>
                <w:lang w:eastAsia="es-ES"/>
                <w14:ligatures w14:val="none"/>
              </w:rPr>
            </w:pPr>
          </w:p>
        </w:tc>
      </w:tr>
    </w:tbl>
    <w:p w14:paraId="3FCB9B51" w14:textId="77777777" w:rsidR="00B22292" w:rsidRPr="003A4A50" w:rsidRDefault="00B22292" w:rsidP="00B22292">
      <w:pPr>
        <w:shd w:val="clear" w:color="auto" w:fill="FFFFFF"/>
        <w:spacing w:after="0" w:line="240" w:lineRule="auto"/>
        <w:jc w:val="both"/>
        <w:rPr>
          <w:rFonts w:ascii="Century Gothic" w:eastAsia="Times New Roman" w:hAnsi="Century Gothic" w:cs="Arial"/>
          <w:kern w:val="0"/>
          <w:sz w:val="16"/>
          <w:szCs w:val="16"/>
          <w:lang w:eastAsia="es-ES_tradnl"/>
          <w14:ligatures w14:val="none"/>
        </w:rPr>
      </w:pPr>
      <w:r w:rsidRPr="003A4A50">
        <w:rPr>
          <w:rFonts w:ascii="Century Gothic" w:eastAsia="Times New Roman" w:hAnsi="Century Gothic" w:cs="Arial"/>
          <w:kern w:val="0"/>
          <w:sz w:val="16"/>
          <w:szCs w:val="16"/>
          <w:lang w:eastAsia="es-ES_tradnl"/>
          <w14:ligatures w14:val="none"/>
        </w:rPr>
        <w:lastRenderedPageBreak/>
        <w:t xml:space="preserve"> </w:t>
      </w:r>
    </w:p>
    <w:tbl>
      <w:tblPr>
        <w:tblStyle w:val="Tablaconcuadrcula"/>
        <w:tblW w:w="10207" w:type="dxa"/>
        <w:tblInd w:w="-289" w:type="dxa"/>
        <w:tblLayout w:type="fixed"/>
        <w:tblLook w:val="04A0" w:firstRow="1" w:lastRow="0" w:firstColumn="1" w:lastColumn="0" w:noHBand="0" w:noVBand="1"/>
      </w:tblPr>
      <w:tblGrid>
        <w:gridCol w:w="3403"/>
        <w:gridCol w:w="6804"/>
      </w:tblGrid>
      <w:tr w:rsidR="00B22292" w:rsidRPr="003A4A50" w14:paraId="1FC6BBEB" w14:textId="77777777" w:rsidTr="003A4A50">
        <w:trPr>
          <w:trHeight w:val="422"/>
        </w:trPr>
        <w:tc>
          <w:tcPr>
            <w:tcW w:w="3403" w:type="dxa"/>
          </w:tcPr>
          <w:p w14:paraId="01123D6F" w14:textId="77777777" w:rsidR="00B22292" w:rsidRPr="003A4A50" w:rsidRDefault="00B22292" w:rsidP="00B22292">
            <w:pPr>
              <w:jc w:val="both"/>
              <w:rPr>
                <w:rFonts w:ascii="Century Gothic" w:eastAsia="Times New Roman" w:hAnsi="Century Gothic" w:cs="Arial"/>
                <w:sz w:val="16"/>
                <w:szCs w:val="16"/>
                <w:lang w:eastAsia="es-MX"/>
              </w:rPr>
            </w:pPr>
            <w:r w:rsidRPr="003A4A50">
              <w:rPr>
                <w:rFonts w:ascii="Century Gothic" w:eastAsia="Times New Roman" w:hAnsi="Century Gothic" w:cs="Arial"/>
                <w:b/>
                <w:sz w:val="16"/>
                <w:szCs w:val="16"/>
                <w:lang w:eastAsia="es-ES_tradnl"/>
              </w:rPr>
              <w:t>DEPARTAMENTO:</w:t>
            </w:r>
          </w:p>
        </w:tc>
        <w:tc>
          <w:tcPr>
            <w:tcW w:w="6804" w:type="dxa"/>
          </w:tcPr>
          <w:p w14:paraId="33CB77FC" w14:textId="77777777" w:rsidR="00B22292" w:rsidRPr="003A4A50" w:rsidRDefault="00B22292" w:rsidP="00B22292">
            <w:pPr>
              <w:jc w:val="both"/>
              <w:rPr>
                <w:rFonts w:ascii="Century Gothic" w:eastAsia="Times New Roman" w:hAnsi="Century Gothic" w:cs="Arial"/>
                <w:sz w:val="16"/>
                <w:szCs w:val="16"/>
                <w:lang w:val="es-MX" w:eastAsia="es-MX"/>
              </w:rPr>
            </w:pPr>
            <w:r w:rsidRPr="003A4A50">
              <w:rPr>
                <w:rFonts w:ascii="Century Gothic" w:eastAsia="Times New Roman" w:hAnsi="Century Gothic" w:cs="Arial"/>
                <w:sz w:val="16"/>
                <w:szCs w:val="16"/>
                <w:lang w:eastAsia="es-ES_tradnl"/>
              </w:rPr>
              <w:t xml:space="preserve">CIENCIAS </w:t>
            </w:r>
            <w:r w:rsidRPr="003A4A50">
              <w:rPr>
                <w:rFonts w:ascii="Century Gothic" w:eastAsia="Times New Roman" w:hAnsi="Century Gothic" w:cs="Arial"/>
                <w:sz w:val="16"/>
                <w:szCs w:val="16"/>
                <w:lang w:val="es-MX" w:eastAsia="es-ES_tradnl"/>
              </w:rPr>
              <w:t>ADMINISTRATIVAS</w:t>
            </w:r>
          </w:p>
        </w:tc>
      </w:tr>
      <w:tr w:rsidR="00B22292" w:rsidRPr="003A4A50" w14:paraId="05A73EB4" w14:textId="77777777" w:rsidTr="003A4A50">
        <w:trPr>
          <w:trHeight w:val="469"/>
        </w:trPr>
        <w:tc>
          <w:tcPr>
            <w:tcW w:w="3403" w:type="dxa"/>
          </w:tcPr>
          <w:p w14:paraId="2623DC49" w14:textId="77777777" w:rsidR="00B22292" w:rsidRPr="003A4A50" w:rsidRDefault="00B22292" w:rsidP="00B22292">
            <w:pPr>
              <w:jc w:val="both"/>
              <w:rPr>
                <w:rFonts w:ascii="Century Gothic" w:eastAsia="Times New Roman" w:hAnsi="Century Gothic" w:cs="Arial"/>
                <w:b/>
                <w:sz w:val="16"/>
                <w:szCs w:val="16"/>
                <w:lang w:eastAsia="es-ES_tradnl"/>
              </w:rPr>
            </w:pPr>
            <w:r w:rsidRPr="003A4A50">
              <w:rPr>
                <w:rFonts w:ascii="Century Gothic" w:eastAsia="Times New Roman" w:hAnsi="Century Gothic" w:cs="Arial"/>
                <w:b/>
                <w:sz w:val="16"/>
                <w:szCs w:val="16"/>
                <w:lang w:eastAsia="es-ES_tradnl"/>
              </w:rPr>
              <w:t>PROGRAMA:</w:t>
            </w:r>
          </w:p>
        </w:tc>
        <w:tc>
          <w:tcPr>
            <w:tcW w:w="6804" w:type="dxa"/>
          </w:tcPr>
          <w:p w14:paraId="48C6974D" w14:textId="77777777" w:rsidR="00B22292" w:rsidRPr="003A4A50" w:rsidRDefault="00B22292" w:rsidP="00B22292">
            <w:pPr>
              <w:jc w:val="both"/>
              <w:rPr>
                <w:rFonts w:ascii="Century Gothic" w:eastAsia="Times New Roman" w:hAnsi="Century Gothic" w:cs="Arial"/>
                <w:sz w:val="16"/>
                <w:szCs w:val="16"/>
                <w:lang w:val="es-MX" w:eastAsia="es-ES_tradnl"/>
              </w:rPr>
            </w:pPr>
            <w:r w:rsidRPr="003A4A50">
              <w:rPr>
                <w:rFonts w:ascii="Century Gothic" w:eastAsia="Times New Roman" w:hAnsi="Century Gothic" w:cs="Arial"/>
                <w:sz w:val="16"/>
                <w:szCs w:val="16"/>
                <w:lang w:val="es-MX" w:eastAsia="es-ES_tradnl"/>
              </w:rPr>
              <w:t>ADMINISTRACIÓN EN FINANZAS Y NEGOCIOS INTERNACIONALES</w:t>
            </w:r>
          </w:p>
        </w:tc>
      </w:tr>
      <w:tr w:rsidR="00B22292" w:rsidRPr="003A4A50" w14:paraId="24DE487D" w14:textId="77777777" w:rsidTr="003A4A50">
        <w:trPr>
          <w:trHeight w:val="419"/>
        </w:trPr>
        <w:tc>
          <w:tcPr>
            <w:tcW w:w="3403" w:type="dxa"/>
          </w:tcPr>
          <w:p w14:paraId="7C1D3363" w14:textId="77777777" w:rsidR="00B22292" w:rsidRPr="003A4A50" w:rsidRDefault="00B22292" w:rsidP="00B22292">
            <w:pPr>
              <w:jc w:val="both"/>
              <w:rPr>
                <w:rFonts w:ascii="Century Gothic" w:eastAsia="Times New Roman" w:hAnsi="Century Gothic" w:cs="Arial"/>
                <w:b/>
                <w:sz w:val="16"/>
                <w:szCs w:val="16"/>
                <w:lang w:eastAsia="es-ES_tradnl"/>
              </w:rPr>
            </w:pPr>
            <w:r w:rsidRPr="003A4A50">
              <w:rPr>
                <w:rFonts w:ascii="Century Gothic" w:eastAsia="Times New Roman" w:hAnsi="Century Gothic" w:cs="Arial"/>
                <w:b/>
                <w:sz w:val="16"/>
                <w:szCs w:val="16"/>
                <w:lang w:eastAsia="es-ES_tradnl"/>
              </w:rPr>
              <w:t>ÁREA:</w:t>
            </w:r>
          </w:p>
        </w:tc>
        <w:tc>
          <w:tcPr>
            <w:tcW w:w="6804" w:type="dxa"/>
          </w:tcPr>
          <w:p w14:paraId="07495F6B" w14:textId="77777777" w:rsidR="00B22292" w:rsidRPr="003A4A50" w:rsidRDefault="00B22292" w:rsidP="00B22292">
            <w:pPr>
              <w:jc w:val="both"/>
              <w:rPr>
                <w:rFonts w:ascii="Century Gothic" w:eastAsia="Times New Roman" w:hAnsi="Century Gothic" w:cs="Arial"/>
                <w:sz w:val="16"/>
                <w:szCs w:val="16"/>
                <w:lang w:eastAsia="es-ES_tradnl"/>
              </w:rPr>
            </w:pPr>
            <w:r w:rsidRPr="003A4A50">
              <w:rPr>
                <w:rFonts w:ascii="Century Gothic" w:eastAsia="Times New Roman" w:hAnsi="Century Gothic" w:cs="Arial"/>
                <w:sz w:val="16"/>
                <w:szCs w:val="16"/>
                <w:lang w:eastAsia="es-ES_tradnl"/>
              </w:rPr>
              <w:t>ECONOMÍA Y FINANZAS</w:t>
            </w:r>
          </w:p>
        </w:tc>
      </w:tr>
      <w:tr w:rsidR="00B22292" w:rsidRPr="003A4A50" w14:paraId="24BB3927" w14:textId="77777777" w:rsidTr="003A4A50">
        <w:trPr>
          <w:trHeight w:val="1407"/>
        </w:trPr>
        <w:tc>
          <w:tcPr>
            <w:tcW w:w="3403" w:type="dxa"/>
            <w:vAlign w:val="center"/>
          </w:tcPr>
          <w:p w14:paraId="7E8FBB39" w14:textId="77777777" w:rsidR="00B22292" w:rsidRPr="003A4A50" w:rsidRDefault="00B22292" w:rsidP="00B22292">
            <w:pPr>
              <w:tabs>
                <w:tab w:val="left" w:pos="6018"/>
              </w:tabs>
              <w:rPr>
                <w:rFonts w:ascii="Century Gothic" w:eastAsia="Times New Roman" w:hAnsi="Century Gothic" w:cs="Arial"/>
                <w:b/>
                <w:sz w:val="16"/>
                <w:szCs w:val="16"/>
                <w:lang w:eastAsia="es-MX"/>
              </w:rPr>
            </w:pPr>
            <w:r w:rsidRPr="003A4A50">
              <w:rPr>
                <w:rFonts w:ascii="Century Gothic" w:eastAsia="Times New Roman" w:hAnsi="Century Gothic" w:cs="Arial"/>
                <w:b/>
                <w:sz w:val="16"/>
                <w:szCs w:val="16"/>
                <w:lang w:eastAsia="es-MX"/>
              </w:rPr>
              <w:t>CURSO:</w:t>
            </w:r>
          </w:p>
        </w:tc>
        <w:tc>
          <w:tcPr>
            <w:tcW w:w="6804" w:type="dxa"/>
          </w:tcPr>
          <w:p w14:paraId="6B0E7569" w14:textId="77777777" w:rsidR="00B22292" w:rsidRPr="003A4A50" w:rsidRDefault="00B22292" w:rsidP="00B22292">
            <w:pPr>
              <w:jc w:val="both"/>
              <w:rPr>
                <w:rFonts w:ascii="Century Gothic" w:eastAsia="Times New Roman" w:hAnsi="Century Gothic" w:cs="Arial"/>
                <w:sz w:val="16"/>
                <w:szCs w:val="16"/>
                <w:lang w:eastAsia="es-ES_tradnl"/>
              </w:rPr>
            </w:pPr>
            <w:r w:rsidRPr="003A4A50">
              <w:rPr>
                <w:rFonts w:ascii="Century Gothic" w:eastAsia="Times New Roman" w:hAnsi="Century Gothic" w:cs="Arial"/>
                <w:sz w:val="16"/>
                <w:szCs w:val="16"/>
                <w:lang w:val="es-MX" w:eastAsia="es-ES_tradnl"/>
              </w:rPr>
              <w:t>MICROECONOMIA,</w:t>
            </w:r>
            <w:r w:rsidRPr="003A4A50">
              <w:rPr>
                <w:rFonts w:ascii="Century Gothic" w:eastAsia="Times New Roman" w:hAnsi="Century Gothic" w:cs="Arial"/>
                <w:sz w:val="16"/>
                <w:szCs w:val="16"/>
                <w:lang w:eastAsia="es-ES_tradnl"/>
              </w:rPr>
              <w:t xml:space="preserve"> MACROECONOMÍA, ECONOMÍA </w:t>
            </w:r>
            <w:r w:rsidRPr="003A4A50">
              <w:rPr>
                <w:rFonts w:ascii="Century Gothic" w:eastAsia="Times New Roman" w:hAnsi="Century Gothic" w:cs="Arial"/>
                <w:sz w:val="16"/>
                <w:szCs w:val="16"/>
                <w:lang w:val="es-MX" w:eastAsia="es-ES_tradnl"/>
              </w:rPr>
              <w:t>I</w:t>
            </w:r>
            <w:r w:rsidRPr="003A4A50">
              <w:rPr>
                <w:rFonts w:ascii="Century Gothic" w:eastAsia="Times New Roman" w:hAnsi="Century Gothic" w:cs="Arial"/>
                <w:sz w:val="16"/>
                <w:szCs w:val="16"/>
                <w:lang w:eastAsia="es-ES_tradnl"/>
              </w:rPr>
              <w:t>NTERNACIONAL, CONTABILIDAD CONTABILIDAD II, COSTOS, PRESUPUESTO, MATEMÁTICAS FINANCIERAS, ANÁLISIS FINANCIERO, MERCADOS FINANCIEROS Y DE CAPITAL Y LEGISLACIÓN TRIBUTARIA.</w:t>
            </w:r>
          </w:p>
        </w:tc>
      </w:tr>
      <w:tr w:rsidR="00B22292" w:rsidRPr="003A4A50" w14:paraId="47B2D4E0" w14:textId="77777777" w:rsidTr="003A4A50">
        <w:trPr>
          <w:trHeight w:val="373"/>
        </w:trPr>
        <w:tc>
          <w:tcPr>
            <w:tcW w:w="3403" w:type="dxa"/>
          </w:tcPr>
          <w:p w14:paraId="3D8C5852" w14:textId="1D9E3870" w:rsidR="00B22292" w:rsidRPr="003A4A50" w:rsidRDefault="00B22292" w:rsidP="00B22292">
            <w:pPr>
              <w:tabs>
                <w:tab w:val="left" w:pos="6018"/>
              </w:tabs>
              <w:jc w:val="both"/>
              <w:rPr>
                <w:rFonts w:ascii="Century Gothic" w:eastAsia="Times New Roman" w:hAnsi="Century Gothic" w:cs="Arial"/>
                <w:b/>
                <w:sz w:val="16"/>
                <w:szCs w:val="16"/>
                <w:lang w:eastAsia="es-ES"/>
              </w:rPr>
            </w:pPr>
            <w:r w:rsidRPr="003A4A50">
              <w:rPr>
                <w:rFonts w:ascii="Century Gothic" w:eastAsia="Times New Roman" w:hAnsi="Century Gothic" w:cs="Arial"/>
                <w:b/>
                <w:sz w:val="16"/>
                <w:szCs w:val="16"/>
                <w:lang w:eastAsia="es-ES"/>
              </w:rPr>
              <w:t>NUMERO DE PLAZA</w:t>
            </w:r>
          </w:p>
        </w:tc>
        <w:tc>
          <w:tcPr>
            <w:tcW w:w="6804" w:type="dxa"/>
          </w:tcPr>
          <w:p w14:paraId="4C2522BF" w14:textId="51C49215" w:rsidR="00B22292" w:rsidRPr="003A4A50" w:rsidRDefault="00B22292" w:rsidP="00B22292">
            <w:pPr>
              <w:jc w:val="both"/>
              <w:rPr>
                <w:rFonts w:ascii="Century Gothic" w:eastAsia="Times New Roman" w:hAnsi="Century Gothic" w:cs="Arial"/>
                <w:sz w:val="16"/>
                <w:szCs w:val="16"/>
                <w:lang w:eastAsia="es-ES_tradnl"/>
              </w:rPr>
            </w:pPr>
            <w:r w:rsidRPr="003A4A50">
              <w:rPr>
                <w:rFonts w:ascii="Century Gothic" w:eastAsia="Times New Roman" w:hAnsi="Century Gothic" w:cs="Arial"/>
                <w:sz w:val="16"/>
                <w:szCs w:val="16"/>
                <w:lang w:eastAsia="es-ES_tradnl"/>
              </w:rPr>
              <w:t>UNA (1)</w:t>
            </w:r>
          </w:p>
        </w:tc>
      </w:tr>
      <w:tr w:rsidR="00B22292" w:rsidRPr="003A4A50" w14:paraId="2261992B" w14:textId="77777777" w:rsidTr="003A4A50">
        <w:trPr>
          <w:trHeight w:val="1182"/>
        </w:trPr>
        <w:tc>
          <w:tcPr>
            <w:tcW w:w="3403" w:type="dxa"/>
          </w:tcPr>
          <w:p w14:paraId="329D66E6" w14:textId="77777777" w:rsidR="00B22292" w:rsidRPr="003A4A50" w:rsidRDefault="00B22292" w:rsidP="00B22292">
            <w:pPr>
              <w:tabs>
                <w:tab w:val="left" w:pos="6018"/>
              </w:tabs>
              <w:jc w:val="both"/>
              <w:rPr>
                <w:rFonts w:ascii="Century Gothic" w:eastAsia="Times New Roman" w:hAnsi="Century Gothic" w:cs="Arial"/>
                <w:b/>
                <w:sz w:val="16"/>
                <w:szCs w:val="16"/>
                <w:lang w:eastAsia="es-ES"/>
              </w:rPr>
            </w:pPr>
            <w:r w:rsidRPr="003A4A50">
              <w:rPr>
                <w:rFonts w:ascii="Century Gothic" w:eastAsia="Times New Roman" w:hAnsi="Century Gothic" w:cs="Arial"/>
                <w:b/>
                <w:sz w:val="16"/>
                <w:szCs w:val="16"/>
                <w:lang w:eastAsia="es-ES"/>
              </w:rPr>
              <w:t>TÍTULO DE PREGRADO:</w:t>
            </w:r>
          </w:p>
        </w:tc>
        <w:tc>
          <w:tcPr>
            <w:tcW w:w="6804" w:type="dxa"/>
          </w:tcPr>
          <w:p w14:paraId="5B815102" w14:textId="77777777" w:rsidR="00B22292" w:rsidRPr="003A4A50" w:rsidRDefault="00B22292" w:rsidP="00B22292">
            <w:pPr>
              <w:jc w:val="both"/>
              <w:rPr>
                <w:rFonts w:ascii="Century Gothic" w:eastAsia="Times New Roman" w:hAnsi="Century Gothic" w:cs="Arial"/>
                <w:sz w:val="16"/>
                <w:szCs w:val="16"/>
                <w:lang w:eastAsia="es-ES_tradnl"/>
              </w:rPr>
            </w:pPr>
            <w:r w:rsidRPr="003A4A50">
              <w:rPr>
                <w:rFonts w:ascii="Century Gothic" w:eastAsia="Times New Roman" w:hAnsi="Century Gothic" w:cs="Arial"/>
                <w:sz w:val="16"/>
                <w:szCs w:val="16"/>
                <w:lang w:eastAsia="es-ES_tradnl"/>
              </w:rPr>
              <w:t xml:space="preserve">CONTADURÍA </w:t>
            </w:r>
            <w:r w:rsidRPr="003A4A50">
              <w:rPr>
                <w:rFonts w:ascii="Century Gothic" w:eastAsia="Times New Roman" w:hAnsi="Century Gothic" w:cs="Arial"/>
                <w:sz w:val="16"/>
                <w:szCs w:val="16"/>
                <w:lang w:val="es-MX" w:eastAsia="es-ES_tradnl"/>
              </w:rPr>
              <w:t>P</w:t>
            </w:r>
            <w:r w:rsidRPr="003A4A50">
              <w:rPr>
                <w:rFonts w:ascii="Century Gothic" w:eastAsia="Times New Roman" w:hAnsi="Century Gothic" w:cs="Arial"/>
                <w:sz w:val="16"/>
                <w:szCs w:val="16"/>
                <w:lang w:eastAsia="es-ES_tradnl"/>
              </w:rPr>
              <w:t xml:space="preserve">ÚBLICA, INGENIERÍA </w:t>
            </w:r>
            <w:r w:rsidRPr="003A4A50">
              <w:rPr>
                <w:rFonts w:ascii="Century Gothic" w:eastAsia="Times New Roman" w:hAnsi="Century Gothic" w:cs="Arial"/>
                <w:sz w:val="16"/>
                <w:szCs w:val="16"/>
                <w:lang w:val="es-MX" w:eastAsia="es-ES_tradnl"/>
              </w:rPr>
              <w:t>I</w:t>
            </w:r>
            <w:r w:rsidRPr="003A4A50">
              <w:rPr>
                <w:rFonts w:ascii="Century Gothic" w:eastAsia="Times New Roman" w:hAnsi="Century Gothic" w:cs="Arial"/>
                <w:sz w:val="16"/>
                <w:szCs w:val="16"/>
                <w:lang w:eastAsia="es-ES_tradnl"/>
              </w:rPr>
              <w:t>INDUSTRIAL, ADMINISTRACIÓN</w:t>
            </w:r>
          </w:p>
          <w:p w14:paraId="0B0D9033" w14:textId="1E90E2D7" w:rsidR="00B22292" w:rsidRPr="003A4A50" w:rsidRDefault="00B22292" w:rsidP="00B22292">
            <w:pPr>
              <w:jc w:val="both"/>
              <w:rPr>
                <w:rFonts w:ascii="Century Gothic" w:eastAsia="Times New Roman" w:hAnsi="Century Gothic" w:cs="Arial"/>
                <w:sz w:val="16"/>
                <w:szCs w:val="16"/>
                <w:lang w:val="es-MX" w:eastAsia="es-ES_tradnl"/>
              </w:rPr>
            </w:pPr>
            <w:r w:rsidRPr="003A4A50">
              <w:rPr>
                <w:rFonts w:ascii="Century Gothic" w:eastAsia="Times New Roman" w:hAnsi="Century Gothic" w:cs="Arial"/>
                <w:sz w:val="16"/>
                <w:szCs w:val="16"/>
                <w:lang w:val="es-MX" w:eastAsia="es-ES_tradnl"/>
              </w:rPr>
              <w:t>F</w:t>
            </w:r>
            <w:r w:rsidRPr="003A4A50">
              <w:rPr>
                <w:rFonts w:ascii="Century Gothic" w:eastAsia="Times New Roman" w:hAnsi="Century Gothic" w:cs="Arial"/>
                <w:sz w:val="16"/>
                <w:szCs w:val="16"/>
                <w:lang w:eastAsia="es-ES_tradnl"/>
              </w:rPr>
              <w:t xml:space="preserve">INANCIERA, INGENIERÍA ADMINISTRATIVA, ECONOMÍA, ADMINISTRACIÓN EN </w:t>
            </w:r>
            <w:r w:rsidRPr="003A4A50">
              <w:rPr>
                <w:rFonts w:ascii="Century Gothic" w:eastAsia="Times New Roman" w:hAnsi="Century Gothic" w:cs="Arial"/>
                <w:sz w:val="16"/>
                <w:szCs w:val="16"/>
                <w:lang w:val="es-MX" w:eastAsia="es-ES_tradnl"/>
              </w:rPr>
              <w:t>F</w:t>
            </w:r>
            <w:r w:rsidRPr="003A4A50">
              <w:rPr>
                <w:rFonts w:ascii="Century Gothic" w:eastAsia="Times New Roman" w:hAnsi="Century Gothic" w:cs="Arial"/>
                <w:sz w:val="16"/>
                <w:szCs w:val="16"/>
                <w:lang w:eastAsia="es-ES_tradnl"/>
              </w:rPr>
              <w:t>INANZAS Y NEGOCIOS</w:t>
            </w:r>
            <w:r w:rsidRPr="003A4A50">
              <w:rPr>
                <w:rFonts w:ascii="Century Gothic" w:eastAsia="Times New Roman" w:hAnsi="Century Gothic" w:cs="Arial"/>
                <w:sz w:val="16"/>
                <w:szCs w:val="16"/>
                <w:lang w:val="es-MX" w:eastAsia="es-ES_tradnl"/>
              </w:rPr>
              <w:t xml:space="preserve"> INTERNACIONALES.</w:t>
            </w:r>
          </w:p>
        </w:tc>
      </w:tr>
    </w:tbl>
    <w:p w14:paraId="674FABCB" w14:textId="33DECA32" w:rsidR="00B22292" w:rsidRPr="0081293D" w:rsidRDefault="00B22292" w:rsidP="00B22292">
      <w:pPr>
        <w:tabs>
          <w:tab w:val="left" w:pos="8647"/>
        </w:tabs>
        <w:spacing w:after="233" w:line="276" w:lineRule="auto"/>
        <w:ind w:right="-17"/>
      </w:pPr>
      <w:r w:rsidRPr="0081293D">
        <w:rPr>
          <w:b/>
        </w:rPr>
        <w:t>PARÁGRAFO</w:t>
      </w:r>
      <w:r w:rsidRPr="0081293D">
        <w:t xml:space="preserve">: Además de los requisitos anteriores, todos los aspirantes deben certificar las siguientes competencias y requisitos, los cuales son obligatorios para continuar en el concurso: </w:t>
      </w:r>
    </w:p>
    <w:p w14:paraId="6BAEAB99" w14:textId="1FB4A898" w:rsidR="00B22292" w:rsidRDefault="00B22292" w:rsidP="00B22292">
      <w:pPr>
        <w:numPr>
          <w:ilvl w:val="0"/>
          <w:numId w:val="12"/>
        </w:numPr>
        <w:tabs>
          <w:tab w:val="left" w:pos="8647"/>
        </w:tabs>
        <w:spacing w:after="5" w:line="276" w:lineRule="auto"/>
        <w:ind w:left="284" w:right="-17" w:hanging="284"/>
        <w:jc w:val="both"/>
      </w:pPr>
      <w:r w:rsidRPr="0081293D">
        <w:t xml:space="preserve">Nivel de Inglés. Acreditar mínimo el nivel B1 del marco europeo de referencia, mediante un certificado de proficiencia en inglés reconocido por el Ministerio de Educación Nacional, MICHIGAN (MET), TOEFL ITP, TOEFL IBT, FCE, APTIS, ITEP, LINGUASKILL, ILTS, con 2 años máximo de vigencia. En el evento en que el aspirante no cumpla con este requisito, dispondrá de un término máximo de seis (6) meses, contados a partir de su vinculación, para presentar el certificado respectivo que acredite dicha competencia. </w:t>
      </w:r>
    </w:p>
    <w:p w14:paraId="70B48251" w14:textId="77777777" w:rsidR="00B22292" w:rsidRPr="0081293D" w:rsidRDefault="00B22292" w:rsidP="00B22292">
      <w:pPr>
        <w:tabs>
          <w:tab w:val="left" w:pos="8647"/>
        </w:tabs>
        <w:spacing w:after="5" w:line="276" w:lineRule="auto"/>
        <w:ind w:left="284" w:right="-17"/>
        <w:jc w:val="both"/>
      </w:pPr>
    </w:p>
    <w:p w14:paraId="26FA0957" w14:textId="77777777" w:rsidR="00B22292" w:rsidRPr="0081293D" w:rsidRDefault="00B22292" w:rsidP="00B22292">
      <w:pPr>
        <w:numPr>
          <w:ilvl w:val="0"/>
          <w:numId w:val="12"/>
        </w:numPr>
        <w:tabs>
          <w:tab w:val="left" w:pos="8647"/>
        </w:tabs>
        <w:spacing w:after="5" w:line="276" w:lineRule="auto"/>
        <w:ind w:left="284" w:right="-17" w:hanging="284"/>
        <w:jc w:val="both"/>
      </w:pPr>
      <w:r w:rsidRPr="0081293D">
        <w:t xml:space="preserve">Manejo de TIC. </w:t>
      </w:r>
    </w:p>
    <w:p w14:paraId="614512B7" w14:textId="77777777" w:rsidR="00B22292" w:rsidRPr="0081293D" w:rsidRDefault="00B22292" w:rsidP="00B22292">
      <w:pPr>
        <w:tabs>
          <w:tab w:val="left" w:pos="8647"/>
        </w:tabs>
        <w:spacing w:after="0" w:line="276" w:lineRule="auto"/>
        <w:ind w:right="-17"/>
      </w:pPr>
      <w:r w:rsidRPr="0081293D">
        <w:t xml:space="preserve"> </w:t>
      </w:r>
    </w:p>
    <w:p w14:paraId="31EBD497" w14:textId="77777777" w:rsidR="00B22292" w:rsidRPr="0081293D" w:rsidRDefault="00B22292" w:rsidP="00B22292">
      <w:pPr>
        <w:tabs>
          <w:tab w:val="left" w:pos="8647"/>
        </w:tabs>
        <w:spacing w:line="276" w:lineRule="auto"/>
        <w:ind w:right="-17"/>
      </w:pPr>
      <w:r w:rsidRPr="0081293D">
        <w:t xml:space="preserve">Los participantes al concurso deberán presentar certificados en Tecnologías de la Información y la Comunicación TIC en cualquiera de las siguientes áreas: </w:t>
      </w:r>
    </w:p>
    <w:p w14:paraId="3F478417" w14:textId="77777777" w:rsidR="00B22292" w:rsidRPr="0081293D" w:rsidRDefault="00B22292" w:rsidP="00B22292">
      <w:pPr>
        <w:tabs>
          <w:tab w:val="left" w:pos="8647"/>
        </w:tabs>
        <w:spacing w:after="0" w:line="276" w:lineRule="auto"/>
        <w:ind w:right="-17"/>
      </w:pPr>
      <w:r w:rsidRPr="0081293D">
        <w:t xml:space="preserve"> </w:t>
      </w:r>
    </w:p>
    <w:p w14:paraId="35A33B07" w14:textId="77777777" w:rsidR="00B22292" w:rsidRPr="0081293D" w:rsidRDefault="00B22292" w:rsidP="00B22292">
      <w:pPr>
        <w:tabs>
          <w:tab w:val="left" w:pos="8647"/>
        </w:tabs>
        <w:spacing w:line="276" w:lineRule="auto"/>
        <w:ind w:right="-17"/>
      </w:pPr>
      <w:r w:rsidRPr="0081293D">
        <w:t xml:space="preserve">Área 1. Información y alfabetización informacional </w:t>
      </w:r>
    </w:p>
    <w:p w14:paraId="521C38C2" w14:textId="77777777" w:rsidR="00B22292" w:rsidRPr="0081293D" w:rsidRDefault="00B22292" w:rsidP="00B22292">
      <w:pPr>
        <w:tabs>
          <w:tab w:val="left" w:pos="8647"/>
        </w:tabs>
        <w:spacing w:line="276" w:lineRule="auto"/>
        <w:ind w:right="-17"/>
      </w:pPr>
      <w:r w:rsidRPr="0081293D">
        <w:t xml:space="preserve">1.1 Navegación, búsqueda y filtrado de información, datos y contenidos digitales 1.2 Evaluación de información, datos y contenidos digitales </w:t>
      </w:r>
    </w:p>
    <w:p w14:paraId="1FBA53AE" w14:textId="77777777" w:rsidR="00B22292" w:rsidRPr="0081293D" w:rsidRDefault="00B22292" w:rsidP="00B22292">
      <w:pPr>
        <w:tabs>
          <w:tab w:val="left" w:pos="8647"/>
        </w:tabs>
        <w:spacing w:line="276" w:lineRule="auto"/>
        <w:ind w:right="-17"/>
      </w:pPr>
      <w:r w:rsidRPr="0081293D">
        <w:t xml:space="preserve">1.3 Almacenamiento y recuperación de información, datos y contenidos digitales </w:t>
      </w:r>
    </w:p>
    <w:p w14:paraId="4A28EE96" w14:textId="77777777" w:rsidR="00B22292" w:rsidRPr="0081293D" w:rsidRDefault="00B22292" w:rsidP="00B22292">
      <w:pPr>
        <w:tabs>
          <w:tab w:val="left" w:pos="8647"/>
        </w:tabs>
        <w:spacing w:after="0" w:line="276" w:lineRule="auto"/>
        <w:ind w:right="-17"/>
      </w:pPr>
      <w:r w:rsidRPr="0081293D">
        <w:t xml:space="preserve"> </w:t>
      </w:r>
    </w:p>
    <w:p w14:paraId="1F55C90F" w14:textId="77777777" w:rsidR="00B22292" w:rsidRPr="0081293D" w:rsidRDefault="00B22292" w:rsidP="00B22292">
      <w:pPr>
        <w:tabs>
          <w:tab w:val="left" w:pos="8647"/>
        </w:tabs>
        <w:spacing w:line="276" w:lineRule="auto"/>
        <w:ind w:right="-17"/>
      </w:pPr>
      <w:r w:rsidRPr="0081293D">
        <w:lastRenderedPageBreak/>
        <w:t xml:space="preserve">Área 2. Comunicación y colaboración </w:t>
      </w:r>
    </w:p>
    <w:p w14:paraId="390F12C0" w14:textId="77777777" w:rsidR="00B22292" w:rsidRPr="0081293D" w:rsidRDefault="00B22292" w:rsidP="00B22292">
      <w:pPr>
        <w:tabs>
          <w:tab w:val="left" w:pos="8647"/>
        </w:tabs>
        <w:spacing w:after="0" w:line="276" w:lineRule="auto"/>
        <w:ind w:right="-17"/>
      </w:pPr>
      <w:r w:rsidRPr="0081293D">
        <w:t xml:space="preserve"> </w:t>
      </w:r>
    </w:p>
    <w:p w14:paraId="124F2279" w14:textId="77777777" w:rsidR="00B22292" w:rsidRPr="0081293D" w:rsidRDefault="00B22292" w:rsidP="00B22292">
      <w:pPr>
        <w:numPr>
          <w:ilvl w:val="1"/>
          <w:numId w:val="13"/>
        </w:numPr>
        <w:tabs>
          <w:tab w:val="left" w:pos="8647"/>
        </w:tabs>
        <w:spacing w:after="5" w:line="276" w:lineRule="auto"/>
        <w:ind w:left="426" w:right="-17" w:hanging="429"/>
        <w:jc w:val="both"/>
      </w:pPr>
      <w:r w:rsidRPr="0081293D">
        <w:t xml:space="preserve">Interacción mediante las tecnologías digitales </w:t>
      </w:r>
    </w:p>
    <w:p w14:paraId="00EA43D1" w14:textId="77777777" w:rsidR="00B22292" w:rsidRPr="0081293D" w:rsidRDefault="00B22292" w:rsidP="00B22292">
      <w:pPr>
        <w:numPr>
          <w:ilvl w:val="1"/>
          <w:numId w:val="13"/>
        </w:numPr>
        <w:tabs>
          <w:tab w:val="left" w:pos="8647"/>
        </w:tabs>
        <w:spacing w:after="5" w:line="276" w:lineRule="auto"/>
        <w:ind w:left="426" w:right="-17" w:hanging="429"/>
        <w:jc w:val="both"/>
      </w:pPr>
      <w:r w:rsidRPr="0081293D">
        <w:t xml:space="preserve">Compartir información y contenidos digitales </w:t>
      </w:r>
    </w:p>
    <w:p w14:paraId="363863D2" w14:textId="77777777" w:rsidR="00B22292" w:rsidRPr="0081293D" w:rsidRDefault="00B22292" w:rsidP="00B22292">
      <w:pPr>
        <w:numPr>
          <w:ilvl w:val="1"/>
          <w:numId w:val="13"/>
        </w:numPr>
        <w:tabs>
          <w:tab w:val="left" w:pos="8647"/>
        </w:tabs>
        <w:spacing w:after="5" w:line="276" w:lineRule="auto"/>
        <w:ind w:left="426" w:right="-17" w:hanging="429"/>
        <w:jc w:val="both"/>
      </w:pPr>
      <w:r w:rsidRPr="0081293D">
        <w:t xml:space="preserve">Participación ciudadana en línea </w:t>
      </w:r>
    </w:p>
    <w:p w14:paraId="2C5A404A" w14:textId="77777777" w:rsidR="00B22292" w:rsidRPr="0081293D" w:rsidRDefault="00B22292" w:rsidP="00B22292">
      <w:pPr>
        <w:numPr>
          <w:ilvl w:val="1"/>
          <w:numId w:val="13"/>
        </w:numPr>
        <w:tabs>
          <w:tab w:val="left" w:pos="8647"/>
        </w:tabs>
        <w:spacing w:after="5" w:line="276" w:lineRule="auto"/>
        <w:ind w:left="426" w:right="-17" w:hanging="429"/>
        <w:jc w:val="both"/>
      </w:pPr>
      <w:r w:rsidRPr="0081293D">
        <w:t xml:space="preserve">Colaboración mediante canales digitales </w:t>
      </w:r>
    </w:p>
    <w:p w14:paraId="1D612363" w14:textId="77777777" w:rsidR="00B22292" w:rsidRPr="0081293D" w:rsidRDefault="00B22292" w:rsidP="00B22292">
      <w:pPr>
        <w:numPr>
          <w:ilvl w:val="1"/>
          <w:numId w:val="13"/>
        </w:numPr>
        <w:tabs>
          <w:tab w:val="left" w:pos="8647"/>
        </w:tabs>
        <w:spacing w:after="5" w:line="276" w:lineRule="auto"/>
        <w:ind w:left="426" w:right="-17" w:hanging="429"/>
        <w:jc w:val="both"/>
      </w:pPr>
      <w:r w:rsidRPr="0081293D">
        <w:t xml:space="preserve">Netiqueta </w:t>
      </w:r>
    </w:p>
    <w:p w14:paraId="329751E6" w14:textId="77777777" w:rsidR="00B22292" w:rsidRPr="0081293D" w:rsidRDefault="00B22292" w:rsidP="00B22292">
      <w:pPr>
        <w:numPr>
          <w:ilvl w:val="1"/>
          <w:numId w:val="13"/>
        </w:numPr>
        <w:tabs>
          <w:tab w:val="left" w:pos="8647"/>
        </w:tabs>
        <w:spacing w:after="5" w:line="276" w:lineRule="auto"/>
        <w:ind w:left="426" w:right="-17" w:hanging="429"/>
        <w:jc w:val="both"/>
      </w:pPr>
      <w:r w:rsidRPr="0081293D">
        <w:t xml:space="preserve">Gestión de la identidad digital </w:t>
      </w:r>
    </w:p>
    <w:p w14:paraId="722DC296" w14:textId="77777777" w:rsidR="00B22292" w:rsidRPr="0081293D" w:rsidRDefault="00B22292" w:rsidP="00B22292">
      <w:pPr>
        <w:tabs>
          <w:tab w:val="left" w:pos="8647"/>
        </w:tabs>
        <w:spacing w:after="0" w:line="276" w:lineRule="auto"/>
        <w:ind w:right="-17"/>
      </w:pPr>
      <w:r w:rsidRPr="0081293D">
        <w:t xml:space="preserve"> </w:t>
      </w:r>
    </w:p>
    <w:p w14:paraId="608EF31F" w14:textId="77777777" w:rsidR="00B22292" w:rsidRPr="0081293D" w:rsidRDefault="00B22292" w:rsidP="00B22292">
      <w:pPr>
        <w:tabs>
          <w:tab w:val="left" w:pos="8647"/>
        </w:tabs>
        <w:spacing w:line="276" w:lineRule="auto"/>
        <w:ind w:right="-17"/>
      </w:pPr>
      <w:r w:rsidRPr="0081293D">
        <w:t xml:space="preserve">Área 3. Creación de contenidos digitales </w:t>
      </w:r>
    </w:p>
    <w:p w14:paraId="6711C533" w14:textId="77777777" w:rsidR="00B22292" w:rsidRPr="0081293D" w:rsidRDefault="00B22292" w:rsidP="00B22292">
      <w:pPr>
        <w:numPr>
          <w:ilvl w:val="1"/>
          <w:numId w:val="14"/>
        </w:numPr>
        <w:tabs>
          <w:tab w:val="left" w:pos="8647"/>
        </w:tabs>
        <w:spacing w:after="5" w:line="276" w:lineRule="auto"/>
        <w:ind w:left="426" w:right="-17" w:hanging="429"/>
        <w:jc w:val="both"/>
      </w:pPr>
      <w:r w:rsidRPr="0081293D">
        <w:t xml:space="preserve">Desarrollo de contenidos digitales </w:t>
      </w:r>
    </w:p>
    <w:p w14:paraId="2FC726AC" w14:textId="77777777" w:rsidR="00B22292" w:rsidRPr="0081293D" w:rsidRDefault="00B22292" w:rsidP="00B22292">
      <w:pPr>
        <w:numPr>
          <w:ilvl w:val="1"/>
          <w:numId w:val="14"/>
        </w:numPr>
        <w:tabs>
          <w:tab w:val="left" w:pos="8647"/>
        </w:tabs>
        <w:spacing w:after="5" w:line="276" w:lineRule="auto"/>
        <w:ind w:left="426" w:right="-17" w:hanging="429"/>
        <w:jc w:val="both"/>
      </w:pPr>
      <w:r w:rsidRPr="0081293D">
        <w:t xml:space="preserve">Integración y reelaboración de contenidos digitales </w:t>
      </w:r>
    </w:p>
    <w:p w14:paraId="0623529B" w14:textId="77777777" w:rsidR="00B22292" w:rsidRPr="0081293D" w:rsidRDefault="00B22292" w:rsidP="00B22292">
      <w:pPr>
        <w:numPr>
          <w:ilvl w:val="1"/>
          <w:numId w:val="14"/>
        </w:numPr>
        <w:tabs>
          <w:tab w:val="left" w:pos="8647"/>
        </w:tabs>
        <w:spacing w:after="5" w:line="276" w:lineRule="auto"/>
        <w:ind w:left="426" w:right="-17" w:hanging="429"/>
        <w:jc w:val="both"/>
      </w:pPr>
      <w:r w:rsidRPr="0081293D">
        <w:t xml:space="preserve">Derechos de autor y licencias </w:t>
      </w:r>
    </w:p>
    <w:p w14:paraId="1424A7AE" w14:textId="77777777" w:rsidR="00B22292" w:rsidRPr="0081293D" w:rsidRDefault="00B22292" w:rsidP="00B22292">
      <w:pPr>
        <w:numPr>
          <w:ilvl w:val="1"/>
          <w:numId w:val="14"/>
        </w:numPr>
        <w:tabs>
          <w:tab w:val="left" w:pos="8647"/>
        </w:tabs>
        <w:spacing w:after="5" w:line="276" w:lineRule="auto"/>
        <w:ind w:left="426" w:right="-17" w:hanging="429"/>
        <w:jc w:val="both"/>
      </w:pPr>
      <w:r w:rsidRPr="0081293D">
        <w:t xml:space="preserve">Programación </w:t>
      </w:r>
    </w:p>
    <w:p w14:paraId="5D41677F" w14:textId="77777777" w:rsidR="00B22292" w:rsidRPr="0081293D" w:rsidRDefault="00B22292" w:rsidP="00B22292">
      <w:pPr>
        <w:tabs>
          <w:tab w:val="left" w:pos="8647"/>
        </w:tabs>
        <w:spacing w:after="0" w:line="276" w:lineRule="auto"/>
        <w:ind w:right="-17"/>
      </w:pPr>
      <w:r w:rsidRPr="0081293D">
        <w:t xml:space="preserve"> </w:t>
      </w:r>
    </w:p>
    <w:p w14:paraId="312C5033" w14:textId="77777777" w:rsidR="00B22292" w:rsidRPr="0081293D" w:rsidRDefault="00B22292" w:rsidP="00B22292">
      <w:pPr>
        <w:tabs>
          <w:tab w:val="left" w:pos="8647"/>
        </w:tabs>
        <w:spacing w:line="276" w:lineRule="auto"/>
        <w:ind w:right="-17"/>
      </w:pPr>
      <w:r w:rsidRPr="0081293D">
        <w:t xml:space="preserve">Área 4. Seguridad </w:t>
      </w:r>
    </w:p>
    <w:p w14:paraId="0C0D7EEF" w14:textId="77777777" w:rsidR="00B22292" w:rsidRPr="0081293D" w:rsidRDefault="00B22292" w:rsidP="00B22292">
      <w:pPr>
        <w:numPr>
          <w:ilvl w:val="1"/>
          <w:numId w:val="16"/>
        </w:numPr>
        <w:tabs>
          <w:tab w:val="left" w:pos="8647"/>
        </w:tabs>
        <w:spacing w:after="5" w:line="276" w:lineRule="auto"/>
        <w:ind w:left="426" w:right="-17" w:hanging="429"/>
        <w:jc w:val="both"/>
      </w:pPr>
      <w:r w:rsidRPr="0081293D">
        <w:t xml:space="preserve">Protección de dispositivos </w:t>
      </w:r>
    </w:p>
    <w:p w14:paraId="7CCB5875" w14:textId="77777777" w:rsidR="00B22292" w:rsidRPr="0081293D" w:rsidRDefault="00B22292" w:rsidP="00B22292">
      <w:pPr>
        <w:numPr>
          <w:ilvl w:val="1"/>
          <w:numId w:val="16"/>
        </w:numPr>
        <w:tabs>
          <w:tab w:val="left" w:pos="8647"/>
        </w:tabs>
        <w:spacing w:after="5" w:line="276" w:lineRule="auto"/>
        <w:ind w:left="426" w:right="-17" w:hanging="429"/>
        <w:jc w:val="both"/>
      </w:pPr>
      <w:r w:rsidRPr="0081293D">
        <w:t xml:space="preserve">Protección de datos personales e identidad digital </w:t>
      </w:r>
    </w:p>
    <w:p w14:paraId="200D8534" w14:textId="77777777" w:rsidR="00B22292" w:rsidRPr="0081293D" w:rsidRDefault="00B22292" w:rsidP="00B22292">
      <w:pPr>
        <w:numPr>
          <w:ilvl w:val="1"/>
          <w:numId w:val="16"/>
        </w:numPr>
        <w:tabs>
          <w:tab w:val="left" w:pos="8647"/>
        </w:tabs>
        <w:spacing w:after="5" w:line="276" w:lineRule="auto"/>
        <w:ind w:left="426" w:right="-17" w:hanging="429"/>
        <w:jc w:val="both"/>
      </w:pPr>
      <w:r w:rsidRPr="0081293D">
        <w:t xml:space="preserve">Protección de la salud </w:t>
      </w:r>
    </w:p>
    <w:p w14:paraId="41BBE9BE" w14:textId="77777777" w:rsidR="00B22292" w:rsidRPr="0081293D" w:rsidRDefault="00B22292" w:rsidP="00B22292">
      <w:pPr>
        <w:numPr>
          <w:ilvl w:val="1"/>
          <w:numId w:val="16"/>
        </w:numPr>
        <w:tabs>
          <w:tab w:val="left" w:pos="8647"/>
        </w:tabs>
        <w:spacing w:after="5" w:line="276" w:lineRule="auto"/>
        <w:ind w:left="426" w:right="-17" w:hanging="429"/>
        <w:jc w:val="both"/>
      </w:pPr>
      <w:r w:rsidRPr="0081293D">
        <w:t xml:space="preserve">Protección del entorno </w:t>
      </w:r>
    </w:p>
    <w:p w14:paraId="6102ED4C" w14:textId="77777777" w:rsidR="00B22292" w:rsidRPr="0081293D" w:rsidRDefault="00B22292" w:rsidP="00B22292">
      <w:pPr>
        <w:tabs>
          <w:tab w:val="left" w:pos="8647"/>
        </w:tabs>
        <w:spacing w:after="0" w:line="276" w:lineRule="auto"/>
        <w:ind w:right="-17"/>
      </w:pPr>
      <w:r w:rsidRPr="0081293D">
        <w:t xml:space="preserve"> </w:t>
      </w:r>
    </w:p>
    <w:p w14:paraId="48565D31" w14:textId="77777777" w:rsidR="00B22292" w:rsidRPr="0081293D" w:rsidRDefault="00B22292" w:rsidP="00B22292">
      <w:pPr>
        <w:tabs>
          <w:tab w:val="left" w:pos="8647"/>
        </w:tabs>
        <w:spacing w:line="276" w:lineRule="auto"/>
        <w:ind w:right="-17"/>
      </w:pPr>
      <w:r w:rsidRPr="0081293D">
        <w:t xml:space="preserve">Área 5. Resolución de problemas </w:t>
      </w:r>
    </w:p>
    <w:p w14:paraId="3441FFD0" w14:textId="77777777" w:rsidR="00B22292" w:rsidRPr="0081293D" w:rsidRDefault="00B22292" w:rsidP="00B22292">
      <w:pPr>
        <w:numPr>
          <w:ilvl w:val="1"/>
          <w:numId w:val="15"/>
        </w:numPr>
        <w:tabs>
          <w:tab w:val="left" w:pos="8647"/>
        </w:tabs>
        <w:spacing w:after="5" w:line="276" w:lineRule="auto"/>
        <w:ind w:left="426" w:right="-17" w:hanging="429"/>
        <w:jc w:val="both"/>
      </w:pPr>
      <w:r w:rsidRPr="0081293D">
        <w:t xml:space="preserve">Resolución de problemas técnicos </w:t>
      </w:r>
    </w:p>
    <w:p w14:paraId="62FF8E53" w14:textId="77777777" w:rsidR="00B22292" w:rsidRPr="0081293D" w:rsidRDefault="00B22292" w:rsidP="00B22292">
      <w:pPr>
        <w:numPr>
          <w:ilvl w:val="1"/>
          <w:numId w:val="15"/>
        </w:numPr>
        <w:tabs>
          <w:tab w:val="left" w:pos="8647"/>
        </w:tabs>
        <w:spacing w:after="5" w:line="276" w:lineRule="auto"/>
        <w:ind w:left="426" w:right="-17" w:hanging="429"/>
        <w:jc w:val="both"/>
      </w:pPr>
      <w:r w:rsidRPr="0081293D">
        <w:t xml:space="preserve">Identificación de necesidades y respuestas tecnológicas </w:t>
      </w:r>
    </w:p>
    <w:p w14:paraId="0103F619" w14:textId="77777777" w:rsidR="00B22292" w:rsidRPr="0081293D" w:rsidRDefault="00B22292" w:rsidP="00B22292">
      <w:pPr>
        <w:numPr>
          <w:ilvl w:val="1"/>
          <w:numId w:val="15"/>
        </w:numPr>
        <w:tabs>
          <w:tab w:val="left" w:pos="8647"/>
        </w:tabs>
        <w:spacing w:after="5" w:line="276" w:lineRule="auto"/>
        <w:ind w:left="426" w:right="-17" w:hanging="429"/>
        <w:jc w:val="both"/>
      </w:pPr>
      <w:r w:rsidRPr="0081293D">
        <w:t xml:space="preserve">Innovación y uso de la tecnología digital de forma creativa </w:t>
      </w:r>
    </w:p>
    <w:p w14:paraId="1004DECC" w14:textId="77777777" w:rsidR="00B22292" w:rsidRPr="0081293D" w:rsidRDefault="00B22292" w:rsidP="00B22292">
      <w:pPr>
        <w:numPr>
          <w:ilvl w:val="1"/>
          <w:numId w:val="15"/>
        </w:numPr>
        <w:tabs>
          <w:tab w:val="left" w:pos="8647"/>
        </w:tabs>
        <w:spacing w:after="5" w:line="276" w:lineRule="auto"/>
        <w:ind w:left="426" w:right="-17" w:hanging="429"/>
        <w:jc w:val="both"/>
      </w:pPr>
      <w:r w:rsidRPr="0081293D">
        <w:t xml:space="preserve">Identificación de lagunas en la competencia digital </w:t>
      </w:r>
    </w:p>
    <w:p w14:paraId="25E3F70D" w14:textId="77777777" w:rsidR="00B22292" w:rsidRPr="0081293D" w:rsidRDefault="00B22292" w:rsidP="00B22292">
      <w:pPr>
        <w:tabs>
          <w:tab w:val="left" w:pos="8647"/>
        </w:tabs>
        <w:spacing w:after="0" w:line="276" w:lineRule="auto"/>
        <w:ind w:right="-17"/>
      </w:pPr>
      <w:r w:rsidRPr="0081293D">
        <w:t xml:space="preserve"> </w:t>
      </w:r>
    </w:p>
    <w:p w14:paraId="776EC910" w14:textId="46C99240" w:rsidR="00B22292" w:rsidRPr="0081293D" w:rsidRDefault="00B22292" w:rsidP="00B22292">
      <w:pPr>
        <w:numPr>
          <w:ilvl w:val="0"/>
          <w:numId w:val="12"/>
        </w:numPr>
        <w:tabs>
          <w:tab w:val="left" w:pos="8647"/>
        </w:tabs>
        <w:spacing w:after="5" w:line="276" w:lineRule="auto"/>
        <w:ind w:left="284" w:right="-17" w:hanging="284"/>
        <w:jc w:val="both"/>
      </w:pPr>
      <w:r w:rsidRPr="0081293D">
        <w:t xml:space="preserve">Estar clasificado o registrado como investigador en una de las categorías de Minciencias al momento de la apertura de la convocatoria o tener publicaciones en revistas indexadas y categorizadas u homologadas por PUBLINDEX.  </w:t>
      </w:r>
    </w:p>
    <w:p w14:paraId="4D2109A8" w14:textId="77777777" w:rsidR="003A4A50" w:rsidRDefault="003A4A50" w:rsidP="00B22292">
      <w:pPr>
        <w:tabs>
          <w:tab w:val="left" w:pos="8647"/>
        </w:tabs>
        <w:spacing w:line="276" w:lineRule="auto"/>
        <w:ind w:right="-17"/>
        <w:jc w:val="both"/>
        <w:rPr>
          <w:b/>
        </w:rPr>
      </w:pPr>
    </w:p>
    <w:p w14:paraId="702472BB" w14:textId="434BC713" w:rsidR="00B22292" w:rsidRPr="0081293D" w:rsidRDefault="00B22292" w:rsidP="00B22292">
      <w:pPr>
        <w:tabs>
          <w:tab w:val="left" w:pos="8647"/>
        </w:tabs>
        <w:spacing w:line="276" w:lineRule="auto"/>
        <w:ind w:right="-17"/>
        <w:jc w:val="both"/>
      </w:pPr>
      <w:r w:rsidRPr="0081293D">
        <w:rPr>
          <w:b/>
        </w:rPr>
        <w:t xml:space="preserve">ARTÍCULO SEGUNDO: </w:t>
      </w:r>
      <w:r w:rsidRPr="0081293D">
        <w:t xml:space="preserve">De conformidad con el capítulo VIII del Acuerdo 055 del 1º de octubre de 2003, el concurso público de méritos para la vinculación de un profesor ocasional, tendrá las siguientes fases: </w:t>
      </w:r>
    </w:p>
    <w:p w14:paraId="41525CF4" w14:textId="77777777" w:rsidR="00B22292" w:rsidRPr="0081293D" w:rsidRDefault="00B22292" w:rsidP="00B22292">
      <w:pPr>
        <w:tabs>
          <w:tab w:val="left" w:pos="8647"/>
        </w:tabs>
        <w:spacing w:after="0" w:line="276" w:lineRule="auto"/>
        <w:ind w:right="-17"/>
      </w:pPr>
      <w:r w:rsidRPr="0081293D">
        <w:lastRenderedPageBreak/>
        <w:t xml:space="preserve"> </w:t>
      </w:r>
    </w:p>
    <w:p w14:paraId="0FC4E193" w14:textId="77777777" w:rsidR="00B22292" w:rsidRPr="0081293D" w:rsidRDefault="00B22292" w:rsidP="00B22292">
      <w:pPr>
        <w:numPr>
          <w:ilvl w:val="0"/>
          <w:numId w:val="17"/>
        </w:numPr>
        <w:tabs>
          <w:tab w:val="left" w:pos="8647"/>
        </w:tabs>
        <w:spacing w:after="5" w:line="276" w:lineRule="auto"/>
        <w:ind w:left="284" w:right="-17" w:hanging="259"/>
        <w:jc w:val="both"/>
      </w:pPr>
      <w:r w:rsidRPr="0081293D">
        <w:t xml:space="preserve">Convocatoria. </w:t>
      </w:r>
    </w:p>
    <w:p w14:paraId="0F0E6B38" w14:textId="77777777" w:rsidR="00B22292" w:rsidRPr="0081293D" w:rsidRDefault="00B22292" w:rsidP="00B22292">
      <w:pPr>
        <w:numPr>
          <w:ilvl w:val="0"/>
          <w:numId w:val="17"/>
        </w:numPr>
        <w:tabs>
          <w:tab w:val="left" w:pos="8647"/>
        </w:tabs>
        <w:spacing w:after="5" w:line="276" w:lineRule="auto"/>
        <w:ind w:left="284" w:right="-17" w:hanging="259"/>
        <w:jc w:val="both"/>
      </w:pPr>
      <w:r w:rsidRPr="0081293D">
        <w:t xml:space="preserve">Inscripciones. </w:t>
      </w:r>
    </w:p>
    <w:p w14:paraId="3733FA44" w14:textId="77777777" w:rsidR="00B22292" w:rsidRPr="0081293D" w:rsidRDefault="00B22292" w:rsidP="00B22292">
      <w:pPr>
        <w:numPr>
          <w:ilvl w:val="0"/>
          <w:numId w:val="17"/>
        </w:numPr>
        <w:tabs>
          <w:tab w:val="left" w:pos="8647"/>
        </w:tabs>
        <w:spacing w:after="5" w:line="276" w:lineRule="auto"/>
        <w:ind w:left="284" w:right="-17" w:hanging="259"/>
        <w:jc w:val="both"/>
      </w:pPr>
      <w:r w:rsidRPr="0081293D">
        <w:t xml:space="preserve">Preselección. </w:t>
      </w:r>
    </w:p>
    <w:p w14:paraId="6014E203" w14:textId="77777777" w:rsidR="00B22292" w:rsidRPr="0081293D" w:rsidRDefault="00B22292" w:rsidP="00B22292">
      <w:pPr>
        <w:numPr>
          <w:ilvl w:val="0"/>
          <w:numId w:val="17"/>
        </w:numPr>
        <w:tabs>
          <w:tab w:val="left" w:pos="8647"/>
        </w:tabs>
        <w:spacing w:after="5" w:line="276" w:lineRule="auto"/>
        <w:ind w:left="284" w:right="-17" w:hanging="259"/>
        <w:jc w:val="both"/>
      </w:pPr>
      <w:r w:rsidRPr="0081293D">
        <w:t xml:space="preserve">Selección. </w:t>
      </w:r>
    </w:p>
    <w:p w14:paraId="1C2F68BB" w14:textId="77777777" w:rsidR="00B22292" w:rsidRPr="0081293D" w:rsidRDefault="00B22292" w:rsidP="00B22292">
      <w:pPr>
        <w:numPr>
          <w:ilvl w:val="0"/>
          <w:numId w:val="17"/>
        </w:numPr>
        <w:tabs>
          <w:tab w:val="left" w:pos="8647"/>
        </w:tabs>
        <w:spacing w:after="5" w:line="276" w:lineRule="auto"/>
        <w:ind w:left="284" w:right="-17" w:hanging="259"/>
        <w:jc w:val="both"/>
      </w:pPr>
      <w:r w:rsidRPr="0081293D">
        <w:t xml:space="preserve">Vinculación. </w:t>
      </w:r>
    </w:p>
    <w:p w14:paraId="61D18707" w14:textId="77777777" w:rsidR="00B22292" w:rsidRPr="0081293D" w:rsidRDefault="00B22292" w:rsidP="00B22292">
      <w:pPr>
        <w:tabs>
          <w:tab w:val="left" w:pos="8647"/>
        </w:tabs>
        <w:spacing w:after="0" w:line="276" w:lineRule="auto"/>
        <w:ind w:right="-17"/>
      </w:pPr>
      <w:r w:rsidRPr="0081293D">
        <w:rPr>
          <w:b/>
        </w:rPr>
        <w:t xml:space="preserve"> </w:t>
      </w:r>
    </w:p>
    <w:p w14:paraId="38D5B31E" w14:textId="448ED1AB" w:rsidR="00B22292" w:rsidRPr="0081293D" w:rsidRDefault="00B22292" w:rsidP="003A4A50">
      <w:pPr>
        <w:tabs>
          <w:tab w:val="left" w:pos="8647"/>
        </w:tabs>
        <w:spacing w:line="276" w:lineRule="auto"/>
        <w:ind w:right="-17"/>
      </w:pPr>
      <w:r w:rsidRPr="0081293D">
        <w:rPr>
          <w:b/>
        </w:rPr>
        <w:t xml:space="preserve">ARTÍCULO TERCERO: </w:t>
      </w:r>
      <w:r w:rsidRPr="0081293D">
        <w:t xml:space="preserve">La presente convocatoria tendrá el siguiente cronograma: </w:t>
      </w:r>
    </w:p>
    <w:tbl>
      <w:tblPr>
        <w:tblStyle w:val="TableGrid"/>
        <w:tblW w:w="9352" w:type="dxa"/>
        <w:tblInd w:w="0" w:type="dxa"/>
        <w:tblLook w:val="04A0" w:firstRow="1" w:lastRow="0" w:firstColumn="1" w:lastColumn="0" w:noHBand="0" w:noVBand="1"/>
      </w:tblPr>
      <w:tblGrid>
        <w:gridCol w:w="846"/>
        <w:gridCol w:w="5762"/>
        <w:gridCol w:w="2744"/>
      </w:tblGrid>
      <w:tr w:rsidR="00B22292" w:rsidRPr="0081293D" w14:paraId="691506E6" w14:textId="77777777" w:rsidTr="00B33E76">
        <w:trPr>
          <w:trHeight w:val="240"/>
        </w:trPr>
        <w:tc>
          <w:tcPr>
            <w:tcW w:w="846" w:type="dxa"/>
            <w:tcBorders>
              <w:top w:val="single" w:sz="4" w:space="0" w:color="000000"/>
              <w:left w:val="single" w:sz="4" w:space="0" w:color="000000"/>
              <w:bottom w:val="single" w:sz="4" w:space="0" w:color="000000"/>
              <w:right w:val="single" w:sz="4" w:space="0" w:color="000000"/>
            </w:tcBorders>
          </w:tcPr>
          <w:p w14:paraId="794549DB" w14:textId="77777777" w:rsidR="00B22292" w:rsidRPr="0081293D" w:rsidRDefault="00B22292" w:rsidP="00013CEE">
            <w:pPr>
              <w:tabs>
                <w:tab w:val="left" w:pos="8647"/>
              </w:tabs>
              <w:spacing w:line="276" w:lineRule="auto"/>
              <w:ind w:left="142" w:right="92"/>
              <w:jc w:val="center"/>
            </w:pPr>
            <w:r w:rsidRPr="0081293D">
              <w:rPr>
                <w:b/>
              </w:rPr>
              <w:t>ETAPA</w:t>
            </w:r>
          </w:p>
        </w:tc>
        <w:tc>
          <w:tcPr>
            <w:tcW w:w="5762" w:type="dxa"/>
            <w:tcBorders>
              <w:top w:val="single" w:sz="4" w:space="0" w:color="000000"/>
              <w:left w:val="single" w:sz="4" w:space="0" w:color="000000"/>
              <w:bottom w:val="single" w:sz="4" w:space="0" w:color="000000"/>
              <w:right w:val="single" w:sz="4" w:space="0" w:color="000000"/>
            </w:tcBorders>
          </w:tcPr>
          <w:p w14:paraId="722F4D18" w14:textId="77777777" w:rsidR="00B22292" w:rsidRPr="0081293D" w:rsidRDefault="00B22292" w:rsidP="00013CEE">
            <w:pPr>
              <w:tabs>
                <w:tab w:val="left" w:pos="8647"/>
              </w:tabs>
              <w:spacing w:line="276" w:lineRule="auto"/>
              <w:ind w:right="-17"/>
              <w:jc w:val="center"/>
            </w:pPr>
            <w:r w:rsidRPr="0081293D">
              <w:rPr>
                <w:b/>
              </w:rPr>
              <w:t>EVENTO</w:t>
            </w:r>
          </w:p>
        </w:tc>
        <w:tc>
          <w:tcPr>
            <w:tcW w:w="2744" w:type="dxa"/>
            <w:tcBorders>
              <w:top w:val="single" w:sz="4" w:space="0" w:color="000000"/>
              <w:left w:val="single" w:sz="4" w:space="0" w:color="000000"/>
              <w:bottom w:val="single" w:sz="4" w:space="0" w:color="000000"/>
              <w:right w:val="single" w:sz="4" w:space="0" w:color="000000"/>
            </w:tcBorders>
          </w:tcPr>
          <w:p w14:paraId="1BAD7959" w14:textId="77777777" w:rsidR="00B22292" w:rsidRPr="0081293D" w:rsidRDefault="00B22292" w:rsidP="00013CEE">
            <w:pPr>
              <w:tabs>
                <w:tab w:val="left" w:pos="8647"/>
              </w:tabs>
              <w:spacing w:line="276" w:lineRule="auto"/>
              <w:ind w:right="-17"/>
              <w:jc w:val="center"/>
            </w:pPr>
            <w:r w:rsidRPr="0081293D">
              <w:rPr>
                <w:b/>
              </w:rPr>
              <w:t>FECHA</w:t>
            </w:r>
          </w:p>
        </w:tc>
      </w:tr>
      <w:tr w:rsidR="00B22292" w:rsidRPr="0081293D" w14:paraId="52387A8B" w14:textId="77777777" w:rsidTr="00B33E76">
        <w:trPr>
          <w:trHeight w:val="517"/>
        </w:trPr>
        <w:tc>
          <w:tcPr>
            <w:tcW w:w="846" w:type="dxa"/>
            <w:tcBorders>
              <w:top w:val="single" w:sz="4" w:space="0" w:color="000000"/>
              <w:left w:val="single" w:sz="4" w:space="0" w:color="000000"/>
              <w:bottom w:val="single" w:sz="4" w:space="0" w:color="000000"/>
              <w:right w:val="single" w:sz="4" w:space="0" w:color="000000"/>
            </w:tcBorders>
            <w:vAlign w:val="bottom"/>
          </w:tcPr>
          <w:p w14:paraId="66B68EE7" w14:textId="77777777" w:rsidR="00B22292" w:rsidRPr="0081293D" w:rsidRDefault="00B22292" w:rsidP="00013CEE">
            <w:pPr>
              <w:tabs>
                <w:tab w:val="left" w:pos="8647"/>
              </w:tabs>
              <w:spacing w:line="276" w:lineRule="auto"/>
              <w:ind w:left="142" w:right="92"/>
              <w:jc w:val="center"/>
            </w:pPr>
            <w:r w:rsidRPr="0081293D">
              <w:t xml:space="preserve">1. </w:t>
            </w:r>
          </w:p>
        </w:tc>
        <w:tc>
          <w:tcPr>
            <w:tcW w:w="5762" w:type="dxa"/>
            <w:tcBorders>
              <w:top w:val="single" w:sz="4" w:space="0" w:color="000000"/>
              <w:left w:val="single" w:sz="4" w:space="0" w:color="000000"/>
              <w:bottom w:val="single" w:sz="4" w:space="0" w:color="000000"/>
              <w:right w:val="single" w:sz="4" w:space="0" w:color="000000"/>
            </w:tcBorders>
          </w:tcPr>
          <w:p w14:paraId="04951C99" w14:textId="77777777" w:rsidR="00B22292" w:rsidRPr="0081293D" w:rsidRDefault="00B22292" w:rsidP="00013CEE">
            <w:pPr>
              <w:tabs>
                <w:tab w:val="left" w:pos="8647"/>
              </w:tabs>
              <w:spacing w:line="276" w:lineRule="auto"/>
              <w:ind w:left="192" w:right="94"/>
            </w:pPr>
            <w:r w:rsidRPr="0081293D">
              <w:t xml:space="preserve">Divulgación de la convocatoria en la página web. </w:t>
            </w:r>
          </w:p>
        </w:tc>
        <w:tc>
          <w:tcPr>
            <w:tcW w:w="2744" w:type="dxa"/>
            <w:tcBorders>
              <w:top w:val="single" w:sz="4" w:space="0" w:color="000000"/>
              <w:left w:val="single" w:sz="4" w:space="0" w:color="000000"/>
              <w:bottom w:val="single" w:sz="4" w:space="0" w:color="000000"/>
              <w:right w:val="single" w:sz="4" w:space="0" w:color="000000"/>
            </w:tcBorders>
            <w:vAlign w:val="center"/>
          </w:tcPr>
          <w:p w14:paraId="6776C38A" w14:textId="6813E025" w:rsidR="00B22292" w:rsidRPr="0081293D" w:rsidRDefault="00D468E9" w:rsidP="00013CEE">
            <w:pPr>
              <w:tabs>
                <w:tab w:val="left" w:pos="8647"/>
              </w:tabs>
              <w:spacing w:line="276" w:lineRule="auto"/>
              <w:ind w:left="48"/>
              <w:jc w:val="center"/>
            </w:pPr>
            <w:r>
              <w:t xml:space="preserve">Del 7 al 16 de </w:t>
            </w:r>
            <w:r w:rsidR="00B603BE">
              <w:t>mayo</w:t>
            </w:r>
            <w:r>
              <w:t xml:space="preserve"> de 2024</w:t>
            </w:r>
          </w:p>
        </w:tc>
      </w:tr>
      <w:tr w:rsidR="00B22292" w:rsidRPr="0081293D" w14:paraId="64BBEC9F" w14:textId="77777777" w:rsidTr="00B33E76">
        <w:trPr>
          <w:trHeight w:val="1067"/>
        </w:trPr>
        <w:tc>
          <w:tcPr>
            <w:tcW w:w="846" w:type="dxa"/>
            <w:tcBorders>
              <w:top w:val="single" w:sz="4" w:space="0" w:color="000000"/>
              <w:left w:val="single" w:sz="4" w:space="0" w:color="000000"/>
              <w:bottom w:val="single" w:sz="4" w:space="0" w:color="000000"/>
              <w:right w:val="single" w:sz="4" w:space="0" w:color="000000"/>
            </w:tcBorders>
          </w:tcPr>
          <w:p w14:paraId="2C67E915" w14:textId="4BBB6BBC" w:rsidR="00B22292" w:rsidRPr="0081293D" w:rsidRDefault="00B22292" w:rsidP="00B33E76">
            <w:pPr>
              <w:tabs>
                <w:tab w:val="left" w:pos="8647"/>
              </w:tabs>
              <w:spacing w:line="276" w:lineRule="auto"/>
              <w:ind w:left="142" w:right="92"/>
              <w:jc w:val="center"/>
            </w:pPr>
            <w:r w:rsidRPr="0081293D">
              <w:t xml:space="preserve">  </w:t>
            </w:r>
          </w:p>
          <w:p w14:paraId="29659EC6" w14:textId="77777777" w:rsidR="00B22292" w:rsidRPr="0081293D" w:rsidRDefault="00B22292" w:rsidP="00013CEE">
            <w:pPr>
              <w:tabs>
                <w:tab w:val="left" w:pos="8647"/>
              </w:tabs>
              <w:spacing w:line="276" w:lineRule="auto"/>
              <w:ind w:left="142" w:right="92"/>
              <w:jc w:val="center"/>
            </w:pPr>
            <w:r w:rsidRPr="0081293D">
              <w:t xml:space="preserve">2 </w:t>
            </w:r>
          </w:p>
          <w:p w14:paraId="3A88EB18" w14:textId="77777777" w:rsidR="00B22292" w:rsidRPr="0081293D" w:rsidRDefault="00B22292" w:rsidP="00013CEE">
            <w:pPr>
              <w:tabs>
                <w:tab w:val="left" w:pos="8647"/>
              </w:tabs>
              <w:spacing w:line="276" w:lineRule="auto"/>
              <w:ind w:left="142" w:right="92"/>
              <w:jc w:val="center"/>
            </w:pPr>
            <w:r w:rsidRPr="0081293D">
              <w:t xml:space="preserve"> </w:t>
            </w:r>
          </w:p>
        </w:tc>
        <w:tc>
          <w:tcPr>
            <w:tcW w:w="5762" w:type="dxa"/>
            <w:tcBorders>
              <w:top w:val="single" w:sz="4" w:space="0" w:color="000000"/>
              <w:left w:val="single" w:sz="4" w:space="0" w:color="000000"/>
              <w:bottom w:val="single" w:sz="4" w:space="0" w:color="000000"/>
              <w:right w:val="single" w:sz="4" w:space="0" w:color="000000"/>
            </w:tcBorders>
          </w:tcPr>
          <w:p w14:paraId="31AFD767" w14:textId="3582486A" w:rsidR="00B22292" w:rsidRPr="0081293D" w:rsidRDefault="00B22292" w:rsidP="00013CEE">
            <w:pPr>
              <w:tabs>
                <w:tab w:val="left" w:pos="8647"/>
              </w:tabs>
              <w:spacing w:line="276" w:lineRule="auto"/>
              <w:ind w:left="192" w:right="94"/>
            </w:pPr>
            <w:r w:rsidRPr="0081293D">
              <w:t>Inscripción. La recepción de la documentación se realizará en la Secretaría Académica de la</w:t>
            </w:r>
            <w:r w:rsidR="00B33E76">
              <w:t>s respectivas</w:t>
            </w:r>
            <w:r w:rsidRPr="0081293D">
              <w:t xml:space="preserve"> Facultad</w:t>
            </w:r>
            <w:r w:rsidR="00B33E76">
              <w:t>es</w:t>
            </w:r>
            <w:r w:rsidRPr="0081293D">
              <w:t xml:space="preserve"> en el Horario de 7:00 a.m. a 1:00 pm. y de 2:00 a 4:00 p.m.</w:t>
            </w:r>
          </w:p>
        </w:tc>
        <w:tc>
          <w:tcPr>
            <w:tcW w:w="2744" w:type="dxa"/>
            <w:tcBorders>
              <w:top w:val="single" w:sz="4" w:space="0" w:color="000000"/>
              <w:left w:val="single" w:sz="4" w:space="0" w:color="000000"/>
              <w:bottom w:val="single" w:sz="4" w:space="0" w:color="000000"/>
              <w:right w:val="single" w:sz="4" w:space="0" w:color="000000"/>
            </w:tcBorders>
            <w:vAlign w:val="center"/>
          </w:tcPr>
          <w:p w14:paraId="41E76289" w14:textId="35650BC7" w:rsidR="00B22292" w:rsidRPr="0081293D" w:rsidRDefault="00D468E9" w:rsidP="00013CEE">
            <w:pPr>
              <w:tabs>
                <w:tab w:val="left" w:pos="8647"/>
              </w:tabs>
              <w:spacing w:line="276" w:lineRule="auto"/>
              <w:ind w:left="48"/>
              <w:jc w:val="center"/>
            </w:pPr>
            <w:r>
              <w:t xml:space="preserve">Del 7 al 16 de </w:t>
            </w:r>
            <w:r w:rsidR="00B603BE">
              <w:t>mayo</w:t>
            </w:r>
            <w:r>
              <w:t xml:space="preserve"> de 2024</w:t>
            </w:r>
          </w:p>
        </w:tc>
      </w:tr>
      <w:tr w:rsidR="00B22292" w:rsidRPr="0081293D" w14:paraId="33E03B42" w14:textId="77777777" w:rsidTr="00B33E76">
        <w:trPr>
          <w:trHeight w:val="240"/>
        </w:trPr>
        <w:tc>
          <w:tcPr>
            <w:tcW w:w="846" w:type="dxa"/>
            <w:tcBorders>
              <w:top w:val="single" w:sz="4" w:space="0" w:color="000000"/>
              <w:left w:val="single" w:sz="4" w:space="0" w:color="000000"/>
              <w:bottom w:val="single" w:sz="4" w:space="0" w:color="000000"/>
              <w:right w:val="single" w:sz="4" w:space="0" w:color="000000"/>
            </w:tcBorders>
          </w:tcPr>
          <w:p w14:paraId="18717B36" w14:textId="77777777" w:rsidR="00B22292" w:rsidRPr="0081293D" w:rsidRDefault="00B22292" w:rsidP="00013CEE">
            <w:pPr>
              <w:tabs>
                <w:tab w:val="left" w:pos="8647"/>
              </w:tabs>
              <w:spacing w:line="276" w:lineRule="auto"/>
              <w:ind w:left="142" w:right="92"/>
              <w:jc w:val="center"/>
            </w:pPr>
            <w:r w:rsidRPr="0081293D">
              <w:t>3</w:t>
            </w:r>
          </w:p>
        </w:tc>
        <w:tc>
          <w:tcPr>
            <w:tcW w:w="5762" w:type="dxa"/>
            <w:tcBorders>
              <w:top w:val="single" w:sz="4" w:space="0" w:color="000000"/>
              <w:left w:val="single" w:sz="4" w:space="0" w:color="000000"/>
              <w:bottom w:val="single" w:sz="4" w:space="0" w:color="000000"/>
              <w:right w:val="single" w:sz="4" w:space="0" w:color="000000"/>
            </w:tcBorders>
          </w:tcPr>
          <w:p w14:paraId="54908C3A" w14:textId="77777777" w:rsidR="00B22292" w:rsidRPr="0081293D" w:rsidRDefault="00B22292" w:rsidP="00013CEE">
            <w:pPr>
              <w:tabs>
                <w:tab w:val="left" w:pos="8647"/>
              </w:tabs>
              <w:spacing w:line="276" w:lineRule="auto"/>
              <w:ind w:left="192" w:right="94"/>
            </w:pPr>
            <w:r w:rsidRPr="0081293D">
              <w:t xml:space="preserve">Publicación de la lista de preseleccionados. </w:t>
            </w:r>
          </w:p>
        </w:tc>
        <w:tc>
          <w:tcPr>
            <w:tcW w:w="2744" w:type="dxa"/>
            <w:tcBorders>
              <w:top w:val="single" w:sz="4" w:space="0" w:color="000000"/>
              <w:left w:val="single" w:sz="4" w:space="0" w:color="000000"/>
              <w:bottom w:val="single" w:sz="4" w:space="0" w:color="000000"/>
              <w:right w:val="single" w:sz="4" w:space="0" w:color="000000"/>
            </w:tcBorders>
            <w:vAlign w:val="center"/>
          </w:tcPr>
          <w:p w14:paraId="48605D18" w14:textId="3E2E01BD" w:rsidR="00B22292" w:rsidRPr="0081293D" w:rsidRDefault="00D468E9" w:rsidP="00013CEE">
            <w:pPr>
              <w:tabs>
                <w:tab w:val="left" w:pos="8647"/>
              </w:tabs>
              <w:spacing w:line="276" w:lineRule="auto"/>
              <w:ind w:left="48"/>
              <w:jc w:val="center"/>
            </w:pPr>
            <w:r>
              <w:t>20 de mayo del 2024</w:t>
            </w:r>
          </w:p>
        </w:tc>
      </w:tr>
      <w:tr w:rsidR="00B22292" w:rsidRPr="0081293D" w14:paraId="384910C4" w14:textId="77777777" w:rsidTr="00B33E76">
        <w:trPr>
          <w:trHeight w:val="701"/>
        </w:trPr>
        <w:tc>
          <w:tcPr>
            <w:tcW w:w="846" w:type="dxa"/>
            <w:tcBorders>
              <w:top w:val="single" w:sz="4" w:space="0" w:color="000000"/>
              <w:left w:val="single" w:sz="4" w:space="0" w:color="000000"/>
              <w:bottom w:val="single" w:sz="4" w:space="0" w:color="000000"/>
              <w:right w:val="single" w:sz="4" w:space="0" w:color="000000"/>
            </w:tcBorders>
            <w:vAlign w:val="bottom"/>
          </w:tcPr>
          <w:p w14:paraId="3C4E2F24" w14:textId="77777777" w:rsidR="00B22292" w:rsidRPr="0081293D" w:rsidRDefault="00B22292" w:rsidP="00013CEE">
            <w:pPr>
              <w:tabs>
                <w:tab w:val="left" w:pos="8647"/>
              </w:tabs>
              <w:spacing w:line="276" w:lineRule="auto"/>
              <w:ind w:left="142" w:right="92"/>
              <w:jc w:val="center"/>
            </w:pPr>
            <w:r w:rsidRPr="0081293D">
              <w:t xml:space="preserve">4 </w:t>
            </w:r>
          </w:p>
        </w:tc>
        <w:tc>
          <w:tcPr>
            <w:tcW w:w="5762" w:type="dxa"/>
            <w:tcBorders>
              <w:top w:val="single" w:sz="4" w:space="0" w:color="000000"/>
              <w:left w:val="single" w:sz="4" w:space="0" w:color="000000"/>
              <w:bottom w:val="single" w:sz="4" w:space="0" w:color="000000"/>
              <w:right w:val="single" w:sz="4" w:space="0" w:color="000000"/>
            </w:tcBorders>
          </w:tcPr>
          <w:p w14:paraId="1E733B97" w14:textId="77777777" w:rsidR="00B22292" w:rsidRPr="0081293D" w:rsidRDefault="00B22292" w:rsidP="00013CEE">
            <w:pPr>
              <w:tabs>
                <w:tab w:val="left" w:pos="8647"/>
              </w:tabs>
              <w:spacing w:line="276" w:lineRule="auto"/>
              <w:ind w:left="192" w:right="94"/>
            </w:pPr>
            <w:r w:rsidRPr="0081293D">
              <w:t xml:space="preserve">Interposición de recursos mediante comunicación escrita dirigida a la respectiva facultad. </w:t>
            </w:r>
          </w:p>
        </w:tc>
        <w:tc>
          <w:tcPr>
            <w:tcW w:w="2744" w:type="dxa"/>
            <w:tcBorders>
              <w:top w:val="single" w:sz="4" w:space="0" w:color="000000"/>
              <w:left w:val="single" w:sz="4" w:space="0" w:color="000000"/>
              <w:bottom w:val="single" w:sz="4" w:space="0" w:color="000000"/>
              <w:right w:val="single" w:sz="4" w:space="0" w:color="000000"/>
            </w:tcBorders>
            <w:vAlign w:val="center"/>
          </w:tcPr>
          <w:p w14:paraId="45C1DC95" w14:textId="77777777" w:rsidR="00B22292" w:rsidRPr="0081293D" w:rsidRDefault="00B22292" w:rsidP="00013CEE">
            <w:pPr>
              <w:tabs>
                <w:tab w:val="left" w:pos="8647"/>
              </w:tabs>
              <w:spacing w:line="276" w:lineRule="auto"/>
              <w:ind w:left="48"/>
              <w:jc w:val="center"/>
            </w:pPr>
          </w:p>
          <w:p w14:paraId="393819F8" w14:textId="5A552AF2" w:rsidR="00B22292" w:rsidRPr="0081293D" w:rsidRDefault="00D468E9" w:rsidP="00013CEE">
            <w:pPr>
              <w:tabs>
                <w:tab w:val="left" w:pos="8647"/>
              </w:tabs>
              <w:spacing w:line="276" w:lineRule="auto"/>
              <w:ind w:left="48"/>
              <w:jc w:val="center"/>
            </w:pPr>
            <w:r>
              <w:t>21 de mayo del 2024</w:t>
            </w:r>
          </w:p>
        </w:tc>
      </w:tr>
      <w:tr w:rsidR="00B22292" w:rsidRPr="0081293D" w14:paraId="27EE1F9A" w14:textId="77777777" w:rsidTr="00B33E76">
        <w:trPr>
          <w:trHeight w:val="238"/>
        </w:trPr>
        <w:tc>
          <w:tcPr>
            <w:tcW w:w="846" w:type="dxa"/>
            <w:tcBorders>
              <w:top w:val="single" w:sz="4" w:space="0" w:color="000000"/>
              <w:left w:val="single" w:sz="4" w:space="0" w:color="000000"/>
              <w:bottom w:val="single" w:sz="4" w:space="0" w:color="000000"/>
              <w:right w:val="single" w:sz="4" w:space="0" w:color="000000"/>
            </w:tcBorders>
          </w:tcPr>
          <w:p w14:paraId="66150897" w14:textId="77777777" w:rsidR="00B22292" w:rsidRPr="0081293D" w:rsidRDefault="00B22292" w:rsidP="00013CEE">
            <w:pPr>
              <w:tabs>
                <w:tab w:val="left" w:pos="8647"/>
              </w:tabs>
              <w:spacing w:line="276" w:lineRule="auto"/>
              <w:ind w:left="142" w:right="92"/>
              <w:jc w:val="center"/>
            </w:pPr>
            <w:r w:rsidRPr="0081293D">
              <w:t>5</w:t>
            </w:r>
          </w:p>
        </w:tc>
        <w:tc>
          <w:tcPr>
            <w:tcW w:w="5762" w:type="dxa"/>
            <w:tcBorders>
              <w:top w:val="single" w:sz="4" w:space="0" w:color="000000"/>
              <w:left w:val="single" w:sz="4" w:space="0" w:color="000000"/>
              <w:bottom w:val="single" w:sz="4" w:space="0" w:color="000000"/>
              <w:right w:val="single" w:sz="4" w:space="0" w:color="000000"/>
            </w:tcBorders>
          </w:tcPr>
          <w:p w14:paraId="4FF77D71" w14:textId="77777777" w:rsidR="00B22292" w:rsidRPr="0081293D" w:rsidRDefault="00B22292" w:rsidP="00013CEE">
            <w:pPr>
              <w:tabs>
                <w:tab w:val="left" w:pos="8647"/>
              </w:tabs>
              <w:spacing w:line="276" w:lineRule="auto"/>
              <w:ind w:left="192" w:right="94"/>
            </w:pPr>
            <w:r w:rsidRPr="0081293D">
              <w:t xml:space="preserve">Respuesta a recursos interpuestos. </w:t>
            </w:r>
          </w:p>
        </w:tc>
        <w:tc>
          <w:tcPr>
            <w:tcW w:w="2744" w:type="dxa"/>
            <w:tcBorders>
              <w:top w:val="single" w:sz="4" w:space="0" w:color="000000"/>
              <w:left w:val="single" w:sz="4" w:space="0" w:color="000000"/>
              <w:bottom w:val="single" w:sz="4" w:space="0" w:color="000000"/>
              <w:right w:val="single" w:sz="4" w:space="0" w:color="000000"/>
            </w:tcBorders>
            <w:vAlign w:val="center"/>
          </w:tcPr>
          <w:p w14:paraId="64944A2A" w14:textId="2E0521F5" w:rsidR="00B22292" w:rsidRPr="0081293D" w:rsidRDefault="00D468E9" w:rsidP="00013CEE">
            <w:pPr>
              <w:tabs>
                <w:tab w:val="left" w:pos="8647"/>
              </w:tabs>
              <w:spacing w:line="276" w:lineRule="auto"/>
              <w:ind w:left="48"/>
              <w:jc w:val="center"/>
            </w:pPr>
            <w:r>
              <w:t>23 de mayo del 2024</w:t>
            </w:r>
          </w:p>
        </w:tc>
      </w:tr>
      <w:tr w:rsidR="00B22292" w:rsidRPr="0081293D" w14:paraId="3D9642C5" w14:textId="77777777" w:rsidTr="00B33E76">
        <w:trPr>
          <w:trHeight w:val="324"/>
        </w:trPr>
        <w:tc>
          <w:tcPr>
            <w:tcW w:w="846" w:type="dxa"/>
            <w:tcBorders>
              <w:top w:val="single" w:sz="4" w:space="0" w:color="000000"/>
              <w:left w:val="single" w:sz="4" w:space="0" w:color="000000"/>
              <w:bottom w:val="single" w:sz="4" w:space="0" w:color="000000"/>
              <w:right w:val="single" w:sz="4" w:space="0" w:color="000000"/>
            </w:tcBorders>
          </w:tcPr>
          <w:p w14:paraId="753F1176" w14:textId="77777777" w:rsidR="00B22292" w:rsidRPr="0081293D" w:rsidRDefault="00B22292" w:rsidP="00013CEE">
            <w:pPr>
              <w:tabs>
                <w:tab w:val="left" w:pos="8647"/>
              </w:tabs>
              <w:spacing w:line="276" w:lineRule="auto"/>
              <w:ind w:left="142" w:right="92"/>
              <w:jc w:val="center"/>
            </w:pPr>
            <w:r w:rsidRPr="0081293D">
              <w:t>6</w:t>
            </w:r>
          </w:p>
        </w:tc>
        <w:tc>
          <w:tcPr>
            <w:tcW w:w="5762" w:type="dxa"/>
            <w:tcBorders>
              <w:top w:val="single" w:sz="4" w:space="0" w:color="000000"/>
              <w:left w:val="single" w:sz="4" w:space="0" w:color="000000"/>
              <w:bottom w:val="single" w:sz="4" w:space="0" w:color="000000"/>
              <w:right w:val="single" w:sz="4" w:space="0" w:color="000000"/>
            </w:tcBorders>
          </w:tcPr>
          <w:p w14:paraId="0F8DD6C1" w14:textId="77777777" w:rsidR="00B22292" w:rsidRPr="0081293D" w:rsidRDefault="00B22292" w:rsidP="00013CEE">
            <w:pPr>
              <w:tabs>
                <w:tab w:val="left" w:pos="8647"/>
              </w:tabs>
              <w:spacing w:line="276" w:lineRule="auto"/>
              <w:ind w:left="192" w:right="94"/>
            </w:pPr>
            <w:r w:rsidRPr="0081293D">
              <w:t xml:space="preserve">Aplicación de la prueba. </w:t>
            </w:r>
          </w:p>
        </w:tc>
        <w:tc>
          <w:tcPr>
            <w:tcW w:w="2744" w:type="dxa"/>
            <w:tcBorders>
              <w:top w:val="single" w:sz="4" w:space="0" w:color="000000"/>
              <w:left w:val="single" w:sz="4" w:space="0" w:color="000000"/>
              <w:bottom w:val="single" w:sz="4" w:space="0" w:color="000000"/>
              <w:right w:val="single" w:sz="4" w:space="0" w:color="000000"/>
            </w:tcBorders>
            <w:vAlign w:val="center"/>
          </w:tcPr>
          <w:p w14:paraId="4F745964" w14:textId="66868C05" w:rsidR="00B22292" w:rsidRPr="0081293D" w:rsidRDefault="00D468E9" w:rsidP="00013CEE">
            <w:pPr>
              <w:tabs>
                <w:tab w:val="left" w:pos="8647"/>
              </w:tabs>
              <w:spacing w:line="276" w:lineRule="auto"/>
              <w:ind w:left="48"/>
              <w:jc w:val="center"/>
            </w:pPr>
            <w:r>
              <w:t>28 de mayo del 2024</w:t>
            </w:r>
          </w:p>
        </w:tc>
      </w:tr>
      <w:tr w:rsidR="00B22292" w:rsidRPr="0081293D" w14:paraId="7E14DB09" w14:textId="77777777" w:rsidTr="00B33E76">
        <w:trPr>
          <w:trHeight w:val="240"/>
        </w:trPr>
        <w:tc>
          <w:tcPr>
            <w:tcW w:w="846" w:type="dxa"/>
            <w:tcBorders>
              <w:top w:val="single" w:sz="4" w:space="0" w:color="000000"/>
              <w:left w:val="single" w:sz="4" w:space="0" w:color="000000"/>
              <w:bottom w:val="single" w:sz="4" w:space="0" w:color="000000"/>
              <w:right w:val="single" w:sz="4" w:space="0" w:color="000000"/>
            </w:tcBorders>
          </w:tcPr>
          <w:p w14:paraId="488C598E" w14:textId="77777777" w:rsidR="00B22292" w:rsidRPr="0081293D" w:rsidRDefault="00B22292" w:rsidP="00013CEE">
            <w:pPr>
              <w:tabs>
                <w:tab w:val="left" w:pos="8647"/>
              </w:tabs>
              <w:spacing w:line="276" w:lineRule="auto"/>
              <w:ind w:left="142" w:right="92"/>
              <w:jc w:val="center"/>
            </w:pPr>
            <w:r w:rsidRPr="0081293D">
              <w:t>7</w:t>
            </w:r>
          </w:p>
        </w:tc>
        <w:tc>
          <w:tcPr>
            <w:tcW w:w="5762" w:type="dxa"/>
            <w:tcBorders>
              <w:top w:val="single" w:sz="4" w:space="0" w:color="000000"/>
              <w:left w:val="single" w:sz="4" w:space="0" w:color="000000"/>
              <w:bottom w:val="single" w:sz="4" w:space="0" w:color="000000"/>
              <w:right w:val="single" w:sz="4" w:space="0" w:color="000000"/>
            </w:tcBorders>
          </w:tcPr>
          <w:p w14:paraId="4B547C32" w14:textId="77777777" w:rsidR="00B22292" w:rsidRPr="0081293D" w:rsidRDefault="00B22292" w:rsidP="00013CEE">
            <w:pPr>
              <w:tabs>
                <w:tab w:val="left" w:pos="8647"/>
              </w:tabs>
              <w:spacing w:line="276" w:lineRule="auto"/>
              <w:ind w:left="192" w:right="94"/>
            </w:pPr>
            <w:r w:rsidRPr="0081293D">
              <w:t xml:space="preserve">Publicación de resultados de las pruebas. </w:t>
            </w:r>
          </w:p>
        </w:tc>
        <w:tc>
          <w:tcPr>
            <w:tcW w:w="2744" w:type="dxa"/>
            <w:tcBorders>
              <w:top w:val="single" w:sz="4" w:space="0" w:color="000000"/>
              <w:left w:val="single" w:sz="4" w:space="0" w:color="000000"/>
              <w:bottom w:val="single" w:sz="4" w:space="0" w:color="000000"/>
              <w:right w:val="single" w:sz="4" w:space="0" w:color="000000"/>
            </w:tcBorders>
            <w:vAlign w:val="center"/>
          </w:tcPr>
          <w:p w14:paraId="032D5B51" w14:textId="190CD502" w:rsidR="00B22292" w:rsidRPr="0081293D" w:rsidRDefault="00D468E9" w:rsidP="00013CEE">
            <w:pPr>
              <w:tabs>
                <w:tab w:val="left" w:pos="8647"/>
              </w:tabs>
              <w:spacing w:line="276" w:lineRule="auto"/>
              <w:ind w:left="48"/>
              <w:jc w:val="center"/>
            </w:pPr>
            <w:r>
              <w:t>31 de mayo del 2024</w:t>
            </w:r>
          </w:p>
        </w:tc>
      </w:tr>
      <w:tr w:rsidR="00B22292" w:rsidRPr="0081293D" w14:paraId="4D9AFCAE" w14:textId="77777777" w:rsidTr="00B33E76">
        <w:trPr>
          <w:trHeight w:val="240"/>
        </w:trPr>
        <w:tc>
          <w:tcPr>
            <w:tcW w:w="846" w:type="dxa"/>
            <w:tcBorders>
              <w:top w:val="single" w:sz="4" w:space="0" w:color="000000"/>
              <w:left w:val="single" w:sz="4" w:space="0" w:color="000000"/>
              <w:bottom w:val="single" w:sz="4" w:space="0" w:color="000000"/>
              <w:right w:val="single" w:sz="4" w:space="0" w:color="000000"/>
            </w:tcBorders>
          </w:tcPr>
          <w:p w14:paraId="0123D359" w14:textId="77777777" w:rsidR="00B22292" w:rsidRPr="0081293D" w:rsidRDefault="00B22292" w:rsidP="00013CEE">
            <w:pPr>
              <w:tabs>
                <w:tab w:val="left" w:pos="8647"/>
              </w:tabs>
              <w:spacing w:line="276" w:lineRule="auto"/>
              <w:ind w:left="142" w:right="92"/>
              <w:jc w:val="center"/>
            </w:pPr>
            <w:r w:rsidRPr="0081293D">
              <w:t>8</w:t>
            </w:r>
          </w:p>
        </w:tc>
        <w:tc>
          <w:tcPr>
            <w:tcW w:w="5762" w:type="dxa"/>
            <w:tcBorders>
              <w:top w:val="single" w:sz="4" w:space="0" w:color="000000"/>
              <w:left w:val="single" w:sz="4" w:space="0" w:color="000000"/>
              <w:bottom w:val="single" w:sz="4" w:space="0" w:color="000000"/>
              <w:right w:val="single" w:sz="4" w:space="0" w:color="000000"/>
            </w:tcBorders>
          </w:tcPr>
          <w:p w14:paraId="566FB71A" w14:textId="77777777" w:rsidR="00B22292" w:rsidRPr="0081293D" w:rsidRDefault="00B22292" w:rsidP="00013CEE">
            <w:pPr>
              <w:tabs>
                <w:tab w:val="left" w:pos="8647"/>
              </w:tabs>
              <w:spacing w:line="276" w:lineRule="auto"/>
              <w:ind w:left="192" w:right="94"/>
            </w:pPr>
            <w:r w:rsidRPr="0081293D">
              <w:t xml:space="preserve">Interposición de recursos. </w:t>
            </w:r>
          </w:p>
        </w:tc>
        <w:tc>
          <w:tcPr>
            <w:tcW w:w="2744" w:type="dxa"/>
            <w:tcBorders>
              <w:top w:val="single" w:sz="4" w:space="0" w:color="000000"/>
              <w:left w:val="single" w:sz="4" w:space="0" w:color="000000"/>
              <w:bottom w:val="single" w:sz="4" w:space="0" w:color="000000"/>
              <w:right w:val="single" w:sz="4" w:space="0" w:color="000000"/>
            </w:tcBorders>
            <w:vAlign w:val="center"/>
          </w:tcPr>
          <w:p w14:paraId="16D03C03" w14:textId="75A808FC" w:rsidR="00B22292" w:rsidRPr="0081293D" w:rsidRDefault="00D468E9" w:rsidP="00013CEE">
            <w:pPr>
              <w:tabs>
                <w:tab w:val="left" w:pos="8647"/>
              </w:tabs>
              <w:spacing w:line="276" w:lineRule="auto"/>
              <w:ind w:left="48"/>
              <w:jc w:val="center"/>
            </w:pPr>
            <w:r>
              <w:t>6 de junio del 2024</w:t>
            </w:r>
          </w:p>
        </w:tc>
      </w:tr>
      <w:tr w:rsidR="00B22292" w:rsidRPr="0081293D" w14:paraId="04DE40E5" w14:textId="77777777" w:rsidTr="00B33E76">
        <w:trPr>
          <w:trHeight w:val="240"/>
        </w:trPr>
        <w:tc>
          <w:tcPr>
            <w:tcW w:w="846" w:type="dxa"/>
            <w:tcBorders>
              <w:top w:val="single" w:sz="4" w:space="0" w:color="000000"/>
              <w:left w:val="single" w:sz="4" w:space="0" w:color="000000"/>
              <w:bottom w:val="single" w:sz="4" w:space="0" w:color="000000"/>
              <w:right w:val="single" w:sz="4" w:space="0" w:color="000000"/>
            </w:tcBorders>
          </w:tcPr>
          <w:p w14:paraId="4DDC84E3" w14:textId="77777777" w:rsidR="00B22292" w:rsidRPr="0081293D" w:rsidRDefault="00B22292" w:rsidP="00013CEE">
            <w:pPr>
              <w:tabs>
                <w:tab w:val="left" w:pos="8647"/>
              </w:tabs>
              <w:spacing w:line="276" w:lineRule="auto"/>
              <w:ind w:left="142" w:right="92"/>
              <w:jc w:val="center"/>
            </w:pPr>
            <w:r w:rsidRPr="0081293D">
              <w:t>9</w:t>
            </w:r>
          </w:p>
        </w:tc>
        <w:tc>
          <w:tcPr>
            <w:tcW w:w="5762" w:type="dxa"/>
            <w:tcBorders>
              <w:top w:val="single" w:sz="4" w:space="0" w:color="000000"/>
              <w:left w:val="single" w:sz="4" w:space="0" w:color="000000"/>
              <w:bottom w:val="single" w:sz="4" w:space="0" w:color="000000"/>
              <w:right w:val="single" w:sz="4" w:space="0" w:color="000000"/>
            </w:tcBorders>
          </w:tcPr>
          <w:p w14:paraId="1FE2E4F7" w14:textId="77777777" w:rsidR="00B22292" w:rsidRPr="0081293D" w:rsidRDefault="00B22292" w:rsidP="00013CEE">
            <w:pPr>
              <w:tabs>
                <w:tab w:val="left" w:pos="8647"/>
              </w:tabs>
              <w:spacing w:line="276" w:lineRule="auto"/>
              <w:ind w:left="192" w:right="94"/>
            </w:pPr>
            <w:r w:rsidRPr="0081293D">
              <w:t xml:space="preserve">Respuesta a recursos interpuestos. </w:t>
            </w:r>
          </w:p>
        </w:tc>
        <w:tc>
          <w:tcPr>
            <w:tcW w:w="2744" w:type="dxa"/>
            <w:tcBorders>
              <w:top w:val="single" w:sz="4" w:space="0" w:color="000000"/>
              <w:left w:val="single" w:sz="4" w:space="0" w:color="000000"/>
              <w:bottom w:val="single" w:sz="4" w:space="0" w:color="000000"/>
              <w:right w:val="single" w:sz="4" w:space="0" w:color="000000"/>
            </w:tcBorders>
            <w:vAlign w:val="center"/>
          </w:tcPr>
          <w:p w14:paraId="5E768BCE" w14:textId="510E02EE" w:rsidR="00B22292" w:rsidRPr="0081293D" w:rsidRDefault="00D468E9" w:rsidP="00013CEE">
            <w:pPr>
              <w:tabs>
                <w:tab w:val="left" w:pos="8647"/>
              </w:tabs>
              <w:spacing w:line="276" w:lineRule="auto"/>
              <w:ind w:left="48"/>
              <w:jc w:val="center"/>
            </w:pPr>
            <w:r>
              <w:t>12 de junio del 2024</w:t>
            </w:r>
          </w:p>
        </w:tc>
      </w:tr>
      <w:tr w:rsidR="00B22292" w:rsidRPr="0081293D" w14:paraId="358DD853" w14:textId="77777777" w:rsidTr="00B33E76">
        <w:trPr>
          <w:trHeight w:val="240"/>
        </w:trPr>
        <w:tc>
          <w:tcPr>
            <w:tcW w:w="846" w:type="dxa"/>
            <w:tcBorders>
              <w:top w:val="single" w:sz="4" w:space="0" w:color="000000"/>
              <w:left w:val="single" w:sz="4" w:space="0" w:color="000000"/>
              <w:bottom w:val="single" w:sz="4" w:space="0" w:color="000000"/>
              <w:right w:val="single" w:sz="4" w:space="0" w:color="000000"/>
            </w:tcBorders>
          </w:tcPr>
          <w:p w14:paraId="5D6C499C" w14:textId="77777777" w:rsidR="00B22292" w:rsidRPr="0081293D" w:rsidRDefault="00B22292" w:rsidP="00013CEE">
            <w:pPr>
              <w:tabs>
                <w:tab w:val="left" w:pos="8647"/>
              </w:tabs>
              <w:spacing w:line="276" w:lineRule="auto"/>
              <w:ind w:left="142" w:right="92"/>
              <w:jc w:val="center"/>
            </w:pPr>
            <w:r w:rsidRPr="0081293D">
              <w:t xml:space="preserve">10 </w:t>
            </w:r>
          </w:p>
        </w:tc>
        <w:tc>
          <w:tcPr>
            <w:tcW w:w="5762" w:type="dxa"/>
            <w:tcBorders>
              <w:top w:val="single" w:sz="4" w:space="0" w:color="000000"/>
              <w:left w:val="single" w:sz="4" w:space="0" w:color="000000"/>
              <w:bottom w:val="single" w:sz="4" w:space="0" w:color="000000"/>
              <w:right w:val="single" w:sz="4" w:space="0" w:color="000000"/>
            </w:tcBorders>
          </w:tcPr>
          <w:p w14:paraId="1E50DD43" w14:textId="77777777" w:rsidR="00B22292" w:rsidRPr="0081293D" w:rsidRDefault="00B22292" w:rsidP="00013CEE">
            <w:pPr>
              <w:tabs>
                <w:tab w:val="left" w:pos="8647"/>
              </w:tabs>
              <w:spacing w:line="276" w:lineRule="auto"/>
              <w:ind w:left="192" w:right="94"/>
            </w:pPr>
            <w:r w:rsidRPr="0081293D">
              <w:t xml:space="preserve">Valoración de la hoja de vida. </w:t>
            </w:r>
          </w:p>
        </w:tc>
        <w:tc>
          <w:tcPr>
            <w:tcW w:w="2744" w:type="dxa"/>
            <w:tcBorders>
              <w:top w:val="single" w:sz="4" w:space="0" w:color="000000"/>
              <w:left w:val="single" w:sz="4" w:space="0" w:color="000000"/>
              <w:bottom w:val="single" w:sz="4" w:space="0" w:color="000000"/>
              <w:right w:val="single" w:sz="4" w:space="0" w:color="000000"/>
            </w:tcBorders>
            <w:vAlign w:val="center"/>
          </w:tcPr>
          <w:p w14:paraId="1F4502EC" w14:textId="52BB2752" w:rsidR="00B22292" w:rsidRPr="0081293D" w:rsidRDefault="00D468E9" w:rsidP="00013CEE">
            <w:pPr>
              <w:tabs>
                <w:tab w:val="left" w:pos="8647"/>
              </w:tabs>
              <w:spacing w:line="276" w:lineRule="auto"/>
              <w:ind w:left="48"/>
              <w:jc w:val="center"/>
            </w:pPr>
            <w:r>
              <w:t>Del 13 al 24 de junio del 2024</w:t>
            </w:r>
          </w:p>
        </w:tc>
      </w:tr>
      <w:tr w:rsidR="00B22292" w:rsidRPr="0081293D" w14:paraId="7F8D295B" w14:textId="77777777" w:rsidTr="00B33E76">
        <w:trPr>
          <w:trHeight w:val="240"/>
        </w:trPr>
        <w:tc>
          <w:tcPr>
            <w:tcW w:w="846" w:type="dxa"/>
            <w:tcBorders>
              <w:top w:val="single" w:sz="4" w:space="0" w:color="000000"/>
              <w:left w:val="single" w:sz="4" w:space="0" w:color="000000"/>
              <w:bottom w:val="single" w:sz="4" w:space="0" w:color="000000"/>
              <w:right w:val="single" w:sz="4" w:space="0" w:color="000000"/>
            </w:tcBorders>
          </w:tcPr>
          <w:p w14:paraId="1DB0B1A9" w14:textId="77777777" w:rsidR="00B22292" w:rsidRPr="0081293D" w:rsidRDefault="00B22292" w:rsidP="00013CEE">
            <w:pPr>
              <w:tabs>
                <w:tab w:val="left" w:pos="8647"/>
              </w:tabs>
              <w:spacing w:line="276" w:lineRule="auto"/>
              <w:ind w:left="142" w:right="92"/>
              <w:jc w:val="center"/>
            </w:pPr>
            <w:r w:rsidRPr="0081293D">
              <w:t>11</w:t>
            </w:r>
          </w:p>
        </w:tc>
        <w:tc>
          <w:tcPr>
            <w:tcW w:w="5762" w:type="dxa"/>
            <w:tcBorders>
              <w:top w:val="single" w:sz="4" w:space="0" w:color="000000"/>
              <w:left w:val="single" w:sz="4" w:space="0" w:color="000000"/>
              <w:bottom w:val="single" w:sz="4" w:space="0" w:color="000000"/>
              <w:right w:val="single" w:sz="4" w:space="0" w:color="000000"/>
            </w:tcBorders>
          </w:tcPr>
          <w:p w14:paraId="1E9C5B24" w14:textId="77777777" w:rsidR="00B22292" w:rsidRPr="0081293D" w:rsidRDefault="00B22292" w:rsidP="00013CEE">
            <w:pPr>
              <w:tabs>
                <w:tab w:val="left" w:pos="8647"/>
              </w:tabs>
              <w:spacing w:line="276" w:lineRule="auto"/>
              <w:ind w:left="192" w:right="94"/>
            </w:pPr>
            <w:r w:rsidRPr="0081293D">
              <w:t xml:space="preserve">Publicación de resultados definitivos. </w:t>
            </w:r>
          </w:p>
        </w:tc>
        <w:tc>
          <w:tcPr>
            <w:tcW w:w="2744" w:type="dxa"/>
            <w:tcBorders>
              <w:top w:val="single" w:sz="4" w:space="0" w:color="000000"/>
              <w:left w:val="single" w:sz="4" w:space="0" w:color="000000"/>
              <w:bottom w:val="single" w:sz="4" w:space="0" w:color="000000"/>
              <w:right w:val="single" w:sz="4" w:space="0" w:color="000000"/>
            </w:tcBorders>
            <w:vAlign w:val="center"/>
          </w:tcPr>
          <w:p w14:paraId="6F613723" w14:textId="670495DE" w:rsidR="00B22292" w:rsidRPr="0081293D" w:rsidRDefault="00D468E9" w:rsidP="00013CEE">
            <w:pPr>
              <w:tabs>
                <w:tab w:val="left" w:pos="8647"/>
              </w:tabs>
              <w:spacing w:line="276" w:lineRule="auto"/>
              <w:ind w:left="48"/>
              <w:jc w:val="center"/>
            </w:pPr>
            <w:r>
              <w:t>27 de junio del 2024</w:t>
            </w:r>
          </w:p>
        </w:tc>
      </w:tr>
      <w:tr w:rsidR="00B22292" w:rsidRPr="0081293D" w14:paraId="0BD3424E" w14:textId="77777777" w:rsidTr="00B33E76">
        <w:trPr>
          <w:trHeight w:val="241"/>
        </w:trPr>
        <w:tc>
          <w:tcPr>
            <w:tcW w:w="846" w:type="dxa"/>
            <w:tcBorders>
              <w:top w:val="single" w:sz="4" w:space="0" w:color="000000"/>
              <w:left w:val="single" w:sz="4" w:space="0" w:color="000000"/>
              <w:bottom w:val="single" w:sz="4" w:space="0" w:color="000000"/>
              <w:right w:val="single" w:sz="4" w:space="0" w:color="000000"/>
            </w:tcBorders>
          </w:tcPr>
          <w:p w14:paraId="65787AC6" w14:textId="77777777" w:rsidR="00B22292" w:rsidRPr="0081293D" w:rsidRDefault="00B22292" w:rsidP="00013CEE">
            <w:pPr>
              <w:tabs>
                <w:tab w:val="left" w:pos="8647"/>
              </w:tabs>
              <w:spacing w:line="276" w:lineRule="auto"/>
              <w:ind w:left="142" w:right="92"/>
              <w:jc w:val="center"/>
            </w:pPr>
            <w:r w:rsidRPr="0081293D">
              <w:t>12</w:t>
            </w:r>
          </w:p>
        </w:tc>
        <w:tc>
          <w:tcPr>
            <w:tcW w:w="5762" w:type="dxa"/>
            <w:tcBorders>
              <w:top w:val="single" w:sz="4" w:space="0" w:color="000000"/>
              <w:left w:val="single" w:sz="4" w:space="0" w:color="000000"/>
              <w:bottom w:val="single" w:sz="4" w:space="0" w:color="000000"/>
              <w:right w:val="single" w:sz="4" w:space="0" w:color="000000"/>
            </w:tcBorders>
          </w:tcPr>
          <w:p w14:paraId="5A0ADB5D" w14:textId="77777777" w:rsidR="00B22292" w:rsidRPr="0081293D" w:rsidRDefault="00B22292" w:rsidP="00013CEE">
            <w:pPr>
              <w:tabs>
                <w:tab w:val="left" w:pos="8647"/>
              </w:tabs>
              <w:spacing w:line="276" w:lineRule="auto"/>
              <w:ind w:left="192" w:right="94"/>
            </w:pPr>
            <w:r w:rsidRPr="0081293D">
              <w:t xml:space="preserve">Interposición de recursos. </w:t>
            </w:r>
          </w:p>
        </w:tc>
        <w:tc>
          <w:tcPr>
            <w:tcW w:w="2744" w:type="dxa"/>
            <w:tcBorders>
              <w:top w:val="single" w:sz="4" w:space="0" w:color="000000"/>
              <w:left w:val="single" w:sz="4" w:space="0" w:color="000000"/>
              <w:bottom w:val="single" w:sz="4" w:space="0" w:color="000000"/>
              <w:right w:val="single" w:sz="4" w:space="0" w:color="000000"/>
            </w:tcBorders>
            <w:vAlign w:val="center"/>
          </w:tcPr>
          <w:p w14:paraId="6D8E6C07" w14:textId="4E4D4514" w:rsidR="00B22292" w:rsidRPr="0081293D" w:rsidRDefault="00D468E9" w:rsidP="00013CEE">
            <w:pPr>
              <w:tabs>
                <w:tab w:val="left" w:pos="8647"/>
              </w:tabs>
              <w:spacing w:line="276" w:lineRule="auto"/>
              <w:ind w:left="48"/>
              <w:jc w:val="center"/>
            </w:pPr>
            <w:r>
              <w:t>2</w:t>
            </w:r>
            <w:r w:rsidR="00B33E76">
              <w:t>8</w:t>
            </w:r>
            <w:r>
              <w:t xml:space="preserve"> de junio del 2024</w:t>
            </w:r>
          </w:p>
        </w:tc>
      </w:tr>
      <w:tr w:rsidR="00B22292" w:rsidRPr="0081293D" w14:paraId="72BB8219" w14:textId="77777777" w:rsidTr="00B33E76">
        <w:trPr>
          <w:trHeight w:val="240"/>
        </w:trPr>
        <w:tc>
          <w:tcPr>
            <w:tcW w:w="846" w:type="dxa"/>
            <w:tcBorders>
              <w:top w:val="single" w:sz="4" w:space="0" w:color="000000"/>
              <w:left w:val="single" w:sz="4" w:space="0" w:color="000000"/>
              <w:bottom w:val="single" w:sz="4" w:space="0" w:color="000000"/>
              <w:right w:val="single" w:sz="4" w:space="0" w:color="000000"/>
            </w:tcBorders>
          </w:tcPr>
          <w:p w14:paraId="42A36441" w14:textId="77777777" w:rsidR="00B22292" w:rsidRPr="0081293D" w:rsidRDefault="00B22292" w:rsidP="00013CEE">
            <w:pPr>
              <w:tabs>
                <w:tab w:val="left" w:pos="8647"/>
              </w:tabs>
              <w:spacing w:line="276" w:lineRule="auto"/>
              <w:ind w:left="142" w:right="92"/>
              <w:jc w:val="center"/>
            </w:pPr>
            <w:r w:rsidRPr="0081293D">
              <w:t>13</w:t>
            </w:r>
          </w:p>
        </w:tc>
        <w:tc>
          <w:tcPr>
            <w:tcW w:w="5762" w:type="dxa"/>
            <w:tcBorders>
              <w:top w:val="single" w:sz="4" w:space="0" w:color="000000"/>
              <w:left w:val="single" w:sz="4" w:space="0" w:color="000000"/>
              <w:bottom w:val="single" w:sz="4" w:space="0" w:color="000000"/>
              <w:right w:val="single" w:sz="4" w:space="0" w:color="000000"/>
            </w:tcBorders>
          </w:tcPr>
          <w:p w14:paraId="1149FB1E" w14:textId="77777777" w:rsidR="00B22292" w:rsidRPr="0081293D" w:rsidRDefault="00B22292" w:rsidP="00013CEE">
            <w:pPr>
              <w:tabs>
                <w:tab w:val="left" w:pos="8647"/>
              </w:tabs>
              <w:spacing w:line="276" w:lineRule="auto"/>
              <w:ind w:left="192" w:right="94"/>
            </w:pPr>
            <w:r w:rsidRPr="0081293D">
              <w:t xml:space="preserve">Respuesta a recursos interpuestos. </w:t>
            </w:r>
          </w:p>
        </w:tc>
        <w:tc>
          <w:tcPr>
            <w:tcW w:w="2744" w:type="dxa"/>
            <w:tcBorders>
              <w:top w:val="single" w:sz="4" w:space="0" w:color="000000"/>
              <w:left w:val="single" w:sz="4" w:space="0" w:color="000000"/>
              <w:bottom w:val="single" w:sz="4" w:space="0" w:color="000000"/>
              <w:right w:val="single" w:sz="4" w:space="0" w:color="000000"/>
            </w:tcBorders>
            <w:vAlign w:val="center"/>
          </w:tcPr>
          <w:p w14:paraId="5E3357C8" w14:textId="12C77C9A" w:rsidR="00B22292" w:rsidRPr="0081293D" w:rsidRDefault="00B33E76" w:rsidP="00013CEE">
            <w:pPr>
              <w:tabs>
                <w:tab w:val="left" w:pos="8647"/>
              </w:tabs>
              <w:spacing w:line="276" w:lineRule="auto"/>
              <w:ind w:left="48"/>
              <w:jc w:val="center"/>
            </w:pPr>
            <w:r>
              <w:t>5</w:t>
            </w:r>
            <w:r w:rsidR="00D468E9">
              <w:t xml:space="preserve"> de ju</w:t>
            </w:r>
            <w:r>
              <w:t>l</w:t>
            </w:r>
            <w:r w:rsidR="00D468E9">
              <w:t>io del 2024</w:t>
            </w:r>
          </w:p>
        </w:tc>
      </w:tr>
      <w:tr w:rsidR="00B22292" w:rsidRPr="0081293D" w14:paraId="18D490C0" w14:textId="77777777" w:rsidTr="00B33E76">
        <w:trPr>
          <w:trHeight w:val="240"/>
        </w:trPr>
        <w:tc>
          <w:tcPr>
            <w:tcW w:w="846" w:type="dxa"/>
            <w:tcBorders>
              <w:top w:val="single" w:sz="4" w:space="0" w:color="000000"/>
              <w:left w:val="single" w:sz="4" w:space="0" w:color="000000"/>
              <w:bottom w:val="single" w:sz="4" w:space="0" w:color="000000"/>
              <w:right w:val="single" w:sz="4" w:space="0" w:color="000000"/>
            </w:tcBorders>
          </w:tcPr>
          <w:p w14:paraId="1E7AEF3F" w14:textId="77777777" w:rsidR="00B22292" w:rsidRPr="0081293D" w:rsidRDefault="00B22292" w:rsidP="00013CEE">
            <w:pPr>
              <w:tabs>
                <w:tab w:val="left" w:pos="8647"/>
              </w:tabs>
              <w:spacing w:line="276" w:lineRule="auto"/>
              <w:ind w:left="142" w:right="92"/>
              <w:jc w:val="center"/>
            </w:pPr>
            <w:r w:rsidRPr="0081293D">
              <w:t>14</w:t>
            </w:r>
          </w:p>
        </w:tc>
        <w:tc>
          <w:tcPr>
            <w:tcW w:w="5762" w:type="dxa"/>
            <w:tcBorders>
              <w:top w:val="single" w:sz="4" w:space="0" w:color="000000"/>
              <w:left w:val="single" w:sz="4" w:space="0" w:color="000000"/>
              <w:bottom w:val="single" w:sz="4" w:space="0" w:color="000000"/>
              <w:right w:val="single" w:sz="4" w:space="0" w:color="000000"/>
            </w:tcBorders>
          </w:tcPr>
          <w:p w14:paraId="6D390898" w14:textId="77777777" w:rsidR="00B22292" w:rsidRPr="0081293D" w:rsidRDefault="00B22292" w:rsidP="00013CEE">
            <w:pPr>
              <w:tabs>
                <w:tab w:val="left" w:pos="8647"/>
              </w:tabs>
              <w:spacing w:line="276" w:lineRule="auto"/>
              <w:ind w:left="192" w:right="94"/>
            </w:pPr>
            <w:r w:rsidRPr="0081293D">
              <w:t xml:space="preserve">Publicación de resultados finales. </w:t>
            </w:r>
          </w:p>
        </w:tc>
        <w:tc>
          <w:tcPr>
            <w:tcW w:w="2744" w:type="dxa"/>
            <w:tcBorders>
              <w:top w:val="single" w:sz="4" w:space="0" w:color="000000"/>
              <w:left w:val="single" w:sz="4" w:space="0" w:color="000000"/>
              <w:bottom w:val="single" w:sz="4" w:space="0" w:color="000000"/>
              <w:right w:val="single" w:sz="4" w:space="0" w:color="000000"/>
            </w:tcBorders>
            <w:vAlign w:val="center"/>
          </w:tcPr>
          <w:p w14:paraId="400B9EB6" w14:textId="56B9AAD6" w:rsidR="00B22292" w:rsidRPr="0081293D" w:rsidRDefault="00B33E76" w:rsidP="00013CEE">
            <w:pPr>
              <w:tabs>
                <w:tab w:val="left" w:pos="8647"/>
              </w:tabs>
              <w:spacing w:line="276" w:lineRule="auto"/>
              <w:ind w:left="48"/>
              <w:jc w:val="center"/>
            </w:pPr>
            <w:r>
              <w:t>8 de julio del 2024</w:t>
            </w:r>
          </w:p>
        </w:tc>
      </w:tr>
    </w:tbl>
    <w:p w14:paraId="2DC1C70E" w14:textId="77777777" w:rsidR="00B22292" w:rsidRPr="0081293D" w:rsidRDefault="00B22292" w:rsidP="00B22292">
      <w:pPr>
        <w:tabs>
          <w:tab w:val="left" w:pos="8647"/>
        </w:tabs>
        <w:spacing w:after="71" w:line="276" w:lineRule="auto"/>
        <w:ind w:right="-17"/>
      </w:pPr>
      <w:r w:rsidRPr="0081293D">
        <w:t xml:space="preserve"> </w:t>
      </w:r>
    </w:p>
    <w:p w14:paraId="1AD75E96" w14:textId="5C7BC2F7" w:rsidR="00B22292" w:rsidRPr="0081293D" w:rsidRDefault="00B22292" w:rsidP="00B22292">
      <w:pPr>
        <w:tabs>
          <w:tab w:val="left" w:pos="8647"/>
        </w:tabs>
        <w:spacing w:line="276" w:lineRule="auto"/>
        <w:ind w:right="-17"/>
        <w:jc w:val="both"/>
      </w:pPr>
      <w:r w:rsidRPr="0081293D">
        <w:rPr>
          <w:b/>
        </w:rPr>
        <w:t xml:space="preserve">PARÁGRAFO: </w:t>
      </w:r>
      <w:r w:rsidRPr="0081293D">
        <w:t xml:space="preserve">La Universidad se reserva el derecho de suspender o prorrogar los plazos establecidos en este cronograma, por fuerza mayor, caso fortuito, necesidades del servicio, o por cualquier otra causa que tenga que ver con los fines orientadores del concurso de profesor ocasional. Ocurrido el hecho, se informará en el portal Web de la Institución: </w:t>
      </w:r>
      <w:hyperlink r:id="rId7">
        <w:r w:rsidRPr="0081293D">
          <w:rPr>
            <w:color w:val="0462C1"/>
            <w:u w:val="single" w:color="0462C1"/>
          </w:rPr>
          <w:t>www.unicordoba.edu.co</w:t>
        </w:r>
      </w:hyperlink>
      <w:hyperlink r:id="rId8">
        <w:r w:rsidRPr="0081293D">
          <w:t xml:space="preserve"> </w:t>
        </w:r>
      </w:hyperlink>
    </w:p>
    <w:p w14:paraId="67878759" w14:textId="1E9B34E2" w:rsidR="00B22292" w:rsidRPr="0081293D" w:rsidRDefault="00B22292" w:rsidP="00B22292">
      <w:pPr>
        <w:tabs>
          <w:tab w:val="left" w:pos="8647"/>
        </w:tabs>
        <w:spacing w:line="276" w:lineRule="auto"/>
        <w:ind w:right="-17"/>
        <w:jc w:val="both"/>
      </w:pPr>
      <w:r w:rsidRPr="0081293D">
        <w:rPr>
          <w:b/>
        </w:rPr>
        <w:lastRenderedPageBreak/>
        <w:t>ARTÍCULO CUARTO:</w:t>
      </w:r>
      <w:r w:rsidRPr="0081293D">
        <w:t xml:space="preserve"> Para inscribirse en el presente concurso, los aspirantes deberán cumplir con los requisitos establecidos en la presente convocatoria y los del perfil correspondiente señalado en el artículo primero. </w:t>
      </w:r>
    </w:p>
    <w:p w14:paraId="5560436A" w14:textId="77777777" w:rsidR="00B22292" w:rsidRPr="0081293D" w:rsidRDefault="00B22292" w:rsidP="00B22292">
      <w:pPr>
        <w:tabs>
          <w:tab w:val="left" w:pos="8647"/>
        </w:tabs>
        <w:spacing w:after="228" w:line="276" w:lineRule="auto"/>
        <w:ind w:right="-17"/>
        <w:jc w:val="both"/>
      </w:pPr>
      <w:r w:rsidRPr="0081293D">
        <w:rPr>
          <w:b/>
        </w:rPr>
        <w:t xml:space="preserve">ARTÍCULO QUINTO: </w:t>
      </w:r>
      <w:r w:rsidRPr="0081293D">
        <w:t xml:space="preserve">Condiciones generales de la convocatoria. El proceso de selección se hará de acuerdo con lo establecido en el Capítulo XIX del Estatuto de Personal Docente, Acuerdo 055 del 1° de octubre de 2003. </w:t>
      </w:r>
    </w:p>
    <w:p w14:paraId="4E27FE65" w14:textId="76AE1B9E" w:rsidR="00B22292" w:rsidRPr="0081293D" w:rsidRDefault="00B22292" w:rsidP="00B22292">
      <w:pPr>
        <w:tabs>
          <w:tab w:val="left" w:pos="8647"/>
        </w:tabs>
        <w:spacing w:line="276" w:lineRule="auto"/>
        <w:ind w:right="-17"/>
        <w:jc w:val="both"/>
      </w:pPr>
      <w:r w:rsidRPr="0081293D">
        <w:rPr>
          <w:b/>
        </w:rPr>
        <w:t>ARTÍCULO SEXTO:</w:t>
      </w:r>
      <w:r w:rsidRPr="0081293D">
        <w:t xml:space="preserve"> Requisitos de inscripción: Para la inscripción, el aspirante debe cumplir los siguientes requisitos y anexar los siguientes documentos: </w:t>
      </w:r>
    </w:p>
    <w:p w14:paraId="004FDC37" w14:textId="7C867EEB" w:rsidR="00B22292" w:rsidRPr="003A4A50" w:rsidRDefault="00B22292" w:rsidP="003A4A50">
      <w:pPr>
        <w:pStyle w:val="Ttulo1"/>
        <w:tabs>
          <w:tab w:val="left" w:pos="8647"/>
        </w:tabs>
        <w:ind w:right="-17"/>
        <w:jc w:val="both"/>
        <w:rPr>
          <w:sz w:val="20"/>
          <w:szCs w:val="20"/>
        </w:rPr>
      </w:pPr>
      <w:r w:rsidRPr="00B22292">
        <w:rPr>
          <w:sz w:val="20"/>
          <w:szCs w:val="20"/>
        </w:rPr>
        <w:t xml:space="preserve">1. INTENCIÓN DE PARTICIPAR </w:t>
      </w:r>
    </w:p>
    <w:p w14:paraId="63160067" w14:textId="10666BE5" w:rsidR="00B22292" w:rsidRPr="0081293D" w:rsidRDefault="00B22292" w:rsidP="00B22292">
      <w:pPr>
        <w:tabs>
          <w:tab w:val="left" w:pos="8647"/>
        </w:tabs>
        <w:spacing w:line="276" w:lineRule="auto"/>
        <w:ind w:right="-17"/>
        <w:jc w:val="both"/>
      </w:pPr>
      <w:r w:rsidRPr="0081293D">
        <w:t>El interesado debe dirigir un oficio a la Secretaria Académica, de la Facultad de Educación y Ciencias Humanas, donde se manifieste el interés de participar en la convocatoria profesor, ocasional, periodo 2023-</w:t>
      </w:r>
      <w:r w:rsidRPr="00B22292">
        <w:rPr>
          <w:b/>
        </w:rPr>
        <w:t>1.</w:t>
      </w:r>
    </w:p>
    <w:p w14:paraId="5E1A61D0" w14:textId="77777777" w:rsidR="00B22292" w:rsidRPr="0081293D" w:rsidRDefault="00B22292" w:rsidP="00B22292">
      <w:pPr>
        <w:tabs>
          <w:tab w:val="left" w:pos="8647"/>
        </w:tabs>
        <w:spacing w:after="0" w:line="276" w:lineRule="auto"/>
        <w:ind w:right="-17"/>
      </w:pPr>
      <w:r w:rsidRPr="0081293D">
        <w:rPr>
          <w:b/>
        </w:rPr>
        <w:t xml:space="preserve">Deberá anexar los siguientes documentos </w:t>
      </w:r>
    </w:p>
    <w:p w14:paraId="35275848" w14:textId="77777777" w:rsidR="00B22292" w:rsidRPr="0081293D" w:rsidRDefault="00B22292" w:rsidP="00B22292">
      <w:pPr>
        <w:tabs>
          <w:tab w:val="left" w:pos="8647"/>
        </w:tabs>
        <w:spacing w:after="0" w:line="276" w:lineRule="auto"/>
        <w:ind w:right="-17"/>
      </w:pPr>
      <w:r w:rsidRPr="0081293D">
        <w:rPr>
          <w:b/>
        </w:rPr>
        <w:t xml:space="preserve"> </w:t>
      </w:r>
    </w:p>
    <w:p w14:paraId="41729554" w14:textId="77777777" w:rsidR="00B22292" w:rsidRPr="0081293D" w:rsidRDefault="00B22292" w:rsidP="00B22292">
      <w:pPr>
        <w:numPr>
          <w:ilvl w:val="0"/>
          <w:numId w:val="18"/>
        </w:numPr>
        <w:tabs>
          <w:tab w:val="left" w:pos="8647"/>
        </w:tabs>
        <w:spacing w:after="0" w:line="276" w:lineRule="auto"/>
        <w:ind w:left="284" w:right="-17" w:hanging="284"/>
        <w:jc w:val="both"/>
      </w:pPr>
      <w:r w:rsidRPr="0081293D">
        <w:rPr>
          <w:b/>
        </w:rPr>
        <w:t>HOJA DE VIDA</w:t>
      </w:r>
    </w:p>
    <w:p w14:paraId="63D782D1" w14:textId="77777777" w:rsidR="00B22292" w:rsidRPr="0081293D" w:rsidRDefault="00B22292" w:rsidP="00B22292">
      <w:pPr>
        <w:tabs>
          <w:tab w:val="left" w:pos="8647"/>
        </w:tabs>
        <w:spacing w:after="0" w:line="276" w:lineRule="auto"/>
        <w:ind w:right="-17"/>
      </w:pPr>
      <w:r w:rsidRPr="0081293D">
        <w:rPr>
          <w:b/>
        </w:rPr>
        <w:t xml:space="preserve"> </w:t>
      </w:r>
    </w:p>
    <w:p w14:paraId="08EE9D8A" w14:textId="67244A2F" w:rsidR="00B22292" w:rsidRPr="0081293D" w:rsidRDefault="00B22292" w:rsidP="00B22292">
      <w:pPr>
        <w:tabs>
          <w:tab w:val="left" w:pos="8647"/>
        </w:tabs>
        <w:spacing w:line="276" w:lineRule="auto"/>
        <w:ind w:right="-17"/>
      </w:pPr>
      <w:r w:rsidRPr="0081293D">
        <w:t>El archivo correspondiente a la hoja de vida.</w:t>
      </w:r>
    </w:p>
    <w:p w14:paraId="451E630A" w14:textId="77777777" w:rsidR="00B22292" w:rsidRPr="0081293D" w:rsidRDefault="00B22292" w:rsidP="00B22292">
      <w:pPr>
        <w:tabs>
          <w:tab w:val="left" w:pos="8647"/>
        </w:tabs>
        <w:spacing w:after="26" w:line="276" w:lineRule="auto"/>
        <w:ind w:right="-17"/>
      </w:pPr>
      <w:r w:rsidRPr="0081293D">
        <w:t>Los documentos relacionados a continuación:</w:t>
      </w:r>
    </w:p>
    <w:p w14:paraId="39CA6168" w14:textId="77777777" w:rsidR="00B22292" w:rsidRPr="0081293D" w:rsidRDefault="00B22292" w:rsidP="00B22292">
      <w:pPr>
        <w:tabs>
          <w:tab w:val="left" w:pos="8647"/>
        </w:tabs>
        <w:spacing w:after="0" w:line="276" w:lineRule="auto"/>
        <w:ind w:right="-17"/>
      </w:pPr>
      <w:r w:rsidRPr="0081293D">
        <w:t xml:space="preserve"> </w:t>
      </w:r>
    </w:p>
    <w:p w14:paraId="2407A667" w14:textId="77777777" w:rsidR="00B22292" w:rsidRPr="0081293D" w:rsidRDefault="00B22292" w:rsidP="00C322EE">
      <w:pPr>
        <w:numPr>
          <w:ilvl w:val="1"/>
          <w:numId w:val="18"/>
        </w:numPr>
        <w:tabs>
          <w:tab w:val="left" w:pos="8647"/>
        </w:tabs>
        <w:spacing w:after="0" w:line="276" w:lineRule="auto"/>
        <w:ind w:left="426" w:right="-17" w:hanging="437"/>
        <w:jc w:val="both"/>
      </w:pPr>
      <w:r w:rsidRPr="0081293D">
        <w:t xml:space="preserve">Hoja de vida, especificando Títulos Académicos y experiencia certificada. </w:t>
      </w:r>
    </w:p>
    <w:p w14:paraId="54878C2B" w14:textId="77777777" w:rsidR="00B22292" w:rsidRPr="0081293D" w:rsidRDefault="00B22292" w:rsidP="00C322EE">
      <w:pPr>
        <w:tabs>
          <w:tab w:val="left" w:pos="8647"/>
        </w:tabs>
        <w:spacing w:after="0" w:line="276" w:lineRule="auto"/>
        <w:ind w:left="426" w:right="-17" w:hanging="437"/>
      </w:pPr>
      <w:r w:rsidRPr="0081293D">
        <w:t xml:space="preserve"> </w:t>
      </w:r>
    </w:p>
    <w:p w14:paraId="6F1923C9" w14:textId="77777777" w:rsidR="00B22292" w:rsidRPr="0081293D" w:rsidRDefault="00B22292" w:rsidP="00C322EE">
      <w:pPr>
        <w:numPr>
          <w:ilvl w:val="1"/>
          <w:numId w:val="18"/>
        </w:numPr>
        <w:tabs>
          <w:tab w:val="left" w:pos="8647"/>
        </w:tabs>
        <w:spacing w:after="0" w:line="276" w:lineRule="auto"/>
        <w:ind w:left="426" w:right="-17" w:hanging="437"/>
        <w:jc w:val="both"/>
      </w:pPr>
      <w:r w:rsidRPr="0081293D">
        <w:t xml:space="preserve">Documento de Título o Acta de Grado de pregrado exigido para el perfil convocado. Los títulos obtenidos en el exterior deben estar convalidados por el Ministerio de Educación Nacional. El no cumplimiento de este requisito será causal de rechazo. </w:t>
      </w:r>
    </w:p>
    <w:p w14:paraId="327ED1E1" w14:textId="77777777" w:rsidR="00B22292" w:rsidRPr="0081293D" w:rsidRDefault="00B22292" w:rsidP="00C322EE">
      <w:pPr>
        <w:tabs>
          <w:tab w:val="left" w:pos="8647"/>
        </w:tabs>
        <w:spacing w:after="0" w:line="276" w:lineRule="auto"/>
        <w:ind w:left="426" w:right="-17" w:hanging="437"/>
      </w:pPr>
      <w:r w:rsidRPr="0081293D">
        <w:t xml:space="preserve"> </w:t>
      </w:r>
    </w:p>
    <w:p w14:paraId="464661F4" w14:textId="77777777" w:rsidR="00B22292" w:rsidRPr="0081293D" w:rsidRDefault="00B22292" w:rsidP="00C322EE">
      <w:pPr>
        <w:numPr>
          <w:ilvl w:val="1"/>
          <w:numId w:val="18"/>
        </w:numPr>
        <w:tabs>
          <w:tab w:val="left" w:pos="8647"/>
        </w:tabs>
        <w:spacing w:after="0" w:line="276" w:lineRule="auto"/>
        <w:ind w:left="426" w:right="-17" w:hanging="437"/>
        <w:jc w:val="both"/>
      </w:pPr>
      <w:r w:rsidRPr="0081293D">
        <w:t xml:space="preserve">Documento de títulos de postgrado exigidos para el perfil convocado. </w:t>
      </w:r>
    </w:p>
    <w:p w14:paraId="1528B6D8" w14:textId="77777777" w:rsidR="00B22292" w:rsidRPr="0081293D" w:rsidRDefault="00B22292" w:rsidP="00C322EE">
      <w:pPr>
        <w:tabs>
          <w:tab w:val="left" w:pos="8647"/>
        </w:tabs>
        <w:spacing w:after="0" w:line="276" w:lineRule="auto"/>
        <w:ind w:left="426" w:right="-17" w:hanging="437"/>
      </w:pPr>
      <w:r w:rsidRPr="0081293D">
        <w:t xml:space="preserve"> </w:t>
      </w:r>
    </w:p>
    <w:p w14:paraId="754DD291" w14:textId="77777777" w:rsidR="00B22292" w:rsidRPr="0081293D" w:rsidRDefault="00B22292" w:rsidP="00C322EE">
      <w:pPr>
        <w:numPr>
          <w:ilvl w:val="1"/>
          <w:numId w:val="18"/>
        </w:numPr>
        <w:tabs>
          <w:tab w:val="left" w:pos="8647"/>
        </w:tabs>
        <w:spacing w:after="0" w:line="276" w:lineRule="auto"/>
        <w:ind w:left="426" w:right="-17" w:hanging="437"/>
        <w:jc w:val="both"/>
      </w:pPr>
      <w:r w:rsidRPr="0081293D">
        <w:t xml:space="preserve">Documento de Productividad Académica. </w:t>
      </w:r>
    </w:p>
    <w:p w14:paraId="4593FDC3" w14:textId="77777777" w:rsidR="00B22292" w:rsidRPr="0081293D" w:rsidRDefault="00B22292" w:rsidP="00C322EE">
      <w:pPr>
        <w:tabs>
          <w:tab w:val="left" w:pos="8647"/>
        </w:tabs>
        <w:spacing w:after="0" w:line="276" w:lineRule="auto"/>
        <w:ind w:left="426" w:right="-17" w:hanging="437"/>
      </w:pPr>
      <w:r w:rsidRPr="0081293D">
        <w:t xml:space="preserve"> </w:t>
      </w:r>
    </w:p>
    <w:p w14:paraId="597AE9B2" w14:textId="77777777" w:rsidR="00B22292" w:rsidRPr="0081293D" w:rsidRDefault="00B22292" w:rsidP="00C322EE">
      <w:pPr>
        <w:numPr>
          <w:ilvl w:val="1"/>
          <w:numId w:val="18"/>
        </w:numPr>
        <w:tabs>
          <w:tab w:val="left" w:pos="8647"/>
        </w:tabs>
        <w:spacing w:after="0" w:line="276" w:lineRule="auto"/>
        <w:ind w:left="426" w:right="-17" w:hanging="437"/>
        <w:jc w:val="both"/>
      </w:pPr>
      <w:r w:rsidRPr="0081293D">
        <w:t xml:space="preserve">Documento de distinciones (si las tiene). </w:t>
      </w:r>
    </w:p>
    <w:p w14:paraId="5B6432EB" w14:textId="77777777" w:rsidR="00B22292" w:rsidRPr="0081293D" w:rsidRDefault="00B22292" w:rsidP="00C322EE">
      <w:pPr>
        <w:tabs>
          <w:tab w:val="left" w:pos="8647"/>
        </w:tabs>
        <w:spacing w:after="0" w:line="276" w:lineRule="auto"/>
        <w:ind w:left="426" w:right="-17" w:hanging="437"/>
      </w:pPr>
      <w:r w:rsidRPr="0081293D">
        <w:t xml:space="preserve"> </w:t>
      </w:r>
    </w:p>
    <w:p w14:paraId="2E0258BC" w14:textId="77777777" w:rsidR="00B22292" w:rsidRPr="0081293D" w:rsidRDefault="00B22292" w:rsidP="00C322EE">
      <w:pPr>
        <w:numPr>
          <w:ilvl w:val="1"/>
          <w:numId w:val="18"/>
        </w:numPr>
        <w:tabs>
          <w:tab w:val="left" w:pos="8647"/>
        </w:tabs>
        <w:spacing w:after="0" w:line="276" w:lineRule="auto"/>
        <w:ind w:left="426" w:right="-17" w:hanging="437"/>
        <w:jc w:val="both"/>
      </w:pPr>
      <w:r w:rsidRPr="0081293D">
        <w:t xml:space="preserve">Documento de identidad. </w:t>
      </w:r>
    </w:p>
    <w:p w14:paraId="0EF4E132" w14:textId="55594C3A" w:rsidR="00B22292" w:rsidRPr="00B22292" w:rsidRDefault="00B22292" w:rsidP="00C322EE">
      <w:pPr>
        <w:tabs>
          <w:tab w:val="left" w:pos="8647"/>
        </w:tabs>
        <w:spacing w:after="0" w:line="276" w:lineRule="auto"/>
        <w:ind w:right="-17"/>
      </w:pPr>
      <w:r w:rsidRPr="0081293D">
        <w:lastRenderedPageBreak/>
        <w:t xml:space="preserve"> </w:t>
      </w:r>
      <w:r w:rsidRPr="00B22292">
        <w:t xml:space="preserve">3. PROPUESTA DE MEJORAMIENTO </w:t>
      </w:r>
    </w:p>
    <w:p w14:paraId="6370038B" w14:textId="77777777" w:rsidR="00B22292" w:rsidRPr="0081293D" w:rsidRDefault="00B22292" w:rsidP="00B22292">
      <w:pPr>
        <w:tabs>
          <w:tab w:val="left" w:pos="8647"/>
        </w:tabs>
        <w:spacing w:after="0" w:line="276" w:lineRule="auto"/>
        <w:ind w:right="-17"/>
      </w:pPr>
      <w:r w:rsidRPr="0081293D">
        <w:rPr>
          <w:b/>
        </w:rPr>
        <w:t xml:space="preserve"> </w:t>
      </w:r>
    </w:p>
    <w:p w14:paraId="5B44D72B" w14:textId="10EC29E1" w:rsidR="00B22292" w:rsidRPr="0081293D" w:rsidRDefault="00B22292" w:rsidP="00B22292">
      <w:pPr>
        <w:tabs>
          <w:tab w:val="left" w:pos="8647"/>
        </w:tabs>
        <w:spacing w:line="276" w:lineRule="auto"/>
        <w:ind w:right="-17"/>
        <w:jc w:val="both"/>
      </w:pPr>
      <w:r w:rsidRPr="0081293D">
        <w:t xml:space="preserve">PROPUESTA DE MEJORAMIENTO. En este documento debe describir la propuesta de mejoramiento del curso a desarrollar. Para obtener información del curso y los términos de referencia de la propuesta, debe solicitarlo a la Secretaria Académica de las siguientes facultades </w:t>
      </w:r>
    </w:p>
    <w:p w14:paraId="33246D60" w14:textId="7AF1D31F" w:rsidR="00B22292" w:rsidRDefault="00B22292" w:rsidP="00B22292">
      <w:pPr>
        <w:tabs>
          <w:tab w:val="left" w:pos="8647"/>
        </w:tabs>
        <w:spacing w:after="0" w:line="276" w:lineRule="auto"/>
        <w:ind w:right="-17"/>
      </w:pPr>
      <w:r>
        <w:t xml:space="preserve">Facultad de Ciencias de la Salud: </w:t>
      </w:r>
      <w:hyperlink r:id="rId9" w:history="1">
        <w:r w:rsidRPr="003D3493">
          <w:rPr>
            <w:rStyle w:val="Hipervnculo"/>
          </w:rPr>
          <w:t>faccsalud@correo.unicordoba.edu.co</w:t>
        </w:r>
      </w:hyperlink>
    </w:p>
    <w:p w14:paraId="0DED953B" w14:textId="448D9A4A" w:rsidR="00B22292" w:rsidRDefault="00B22292" w:rsidP="00B22292">
      <w:pPr>
        <w:tabs>
          <w:tab w:val="left" w:pos="8647"/>
        </w:tabs>
        <w:spacing w:after="0" w:line="276" w:lineRule="auto"/>
        <w:ind w:right="-17"/>
      </w:pPr>
      <w:r>
        <w:t>Facultad de Educación y Ciencias Humanas:</w:t>
      </w:r>
      <w:r w:rsidRPr="00B22292">
        <w:t xml:space="preserve"> </w:t>
      </w:r>
      <w:hyperlink r:id="rId10" w:history="1">
        <w:r w:rsidRPr="003D3493">
          <w:rPr>
            <w:rStyle w:val="Hipervnculo"/>
          </w:rPr>
          <w:t>faceducacion@correo.unicordoba.edu.co</w:t>
        </w:r>
      </w:hyperlink>
    </w:p>
    <w:p w14:paraId="583AC758" w14:textId="148EDBC2" w:rsidR="00B22292" w:rsidRDefault="00B22292" w:rsidP="00B22292">
      <w:pPr>
        <w:tabs>
          <w:tab w:val="left" w:pos="8647"/>
        </w:tabs>
        <w:spacing w:after="0" w:line="276" w:lineRule="auto"/>
        <w:ind w:right="-17"/>
      </w:pPr>
      <w:r>
        <w:t xml:space="preserve">Facultad de Ingenierías: </w:t>
      </w:r>
      <w:hyperlink r:id="rId11" w:history="1">
        <w:r w:rsidRPr="003D3493">
          <w:rPr>
            <w:rStyle w:val="Hipervnculo"/>
          </w:rPr>
          <w:t>facingenieria@correo.unicordoba.edu.co</w:t>
        </w:r>
      </w:hyperlink>
    </w:p>
    <w:p w14:paraId="2543BA3F" w14:textId="2E550E37" w:rsidR="00B22292" w:rsidRDefault="00B22292" w:rsidP="00B22292">
      <w:pPr>
        <w:tabs>
          <w:tab w:val="left" w:pos="8647"/>
        </w:tabs>
        <w:spacing w:after="0" w:line="276" w:lineRule="auto"/>
        <w:ind w:right="-17"/>
      </w:pPr>
      <w:r>
        <w:t>Facultad de Ciencias Económicas, Jurídicas y Administrativas:</w:t>
      </w:r>
      <w:r w:rsidRPr="00B22292">
        <w:t xml:space="preserve"> </w:t>
      </w:r>
      <w:hyperlink r:id="rId12" w:history="1">
        <w:r w:rsidRPr="003D3493">
          <w:rPr>
            <w:rStyle w:val="Hipervnculo"/>
          </w:rPr>
          <w:t>facceja@correo.unicordoba.edu.co</w:t>
        </w:r>
      </w:hyperlink>
    </w:p>
    <w:p w14:paraId="17E45268" w14:textId="77777777" w:rsidR="00B22292" w:rsidRPr="0081293D" w:rsidRDefault="00B22292" w:rsidP="00B22292">
      <w:pPr>
        <w:tabs>
          <w:tab w:val="left" w:pos="8647"/>
        </w:tabs>
        <w:spacing w:after="0" w:line="276" w:lineRule="auto"/>
        <w:ind w:right="-17"/>
      </w:pPr>
    </w:p>
    <w:p w14:paraId="5E2A1D99" w14:textId="2D589143" w:rsidR="00B22292" w:rsidRDefault="00B22292" w:rsidP="00B22292">
      <w:pPr>
        <w:tabs>
          <w:tab w:val="left" w:pos="8647"/>
        </w:tabs>
        <w:spacing w:after="0" w:line="276" w:lineRule="auto"/>
        <w:ind w:right="-17"/>
        <w:jc w:val="both"/>
      </w:pPr>
      <w:r w:rsidRPr="0081293D">
        <w:rPr>
          <w:b/>
        </w:rPr>
        <w:t>ARTÍCULO SEPTIMO: PUBLICACIÓN LISTA DE PRESELECCIONADOS</w:t>
      </w:r>
      <w:r w:rsidRPr="0081293D">
        <w:t xml:space="preserve">. El Consejo de Facultad enviará, a través de su correo institucional, las directrices sobre la programación, organización y realización de las pruebas correspondientes. </w:t>
      </w:r>
    </w:p>
    <w:p w14:paraId="39C97BE6" w14:textId="77777777" w:rsidR="00B22292" w:rsidRPr="0081293D" w:rsidRDefault="00B22292" w:rsidP="00B22292">
      <w:pPr>
        <w:tabs>
          <w:tab w:val="left" w:pos="8647"/>
        </w:tabs>
        <w:spacing w:after="0" w:line="276" w:lineRule="auto"/>
        <w:ind w:right="-17"/>
        <w:jc w:val="both"/>
      </w:pPr>
    </w:p>
    <w:p w14:paraId="7425229B" w14:textId="360E708D" w:rsidR="00B22292" w:rsidRPr="003A4A50" w:rsidRDefault="00B22292" w:rsidP="003A4A50">
      <w:pPr>
        <w:tabs>
          <w:tab w:val="left" w:pos="8647"/>
        </w:tabs>
        <w:spacing w:line="276" w:lineRule="auto"/>
        <w:ind w:right="-17"/>
        <w:jc w:val="both"/>
      </w:pPr>
      <w:r w:rsidRPr="0081293D">
        <w:t xml:space="preserve">Conformadas las listas de los candidatos seleccionados para evaluación, se enviará a vuelta de correo electrónico la citación respectiva, indicando la fecha y hora para la realización de las pruebas. </w:t>
      </w:r>
    </w:p>
    <w:p w14:paraId="4E755660" w14:textId="667B070A" w:rsidR="00B22292" w:rsidRPr="0081293D" w:rsidRDefault="00B22292" w:rsidP="00B22292">
      <w:pPr>
        <w:tabs>
          <w:tab w:val="left" w:pos="8647"/>
        </w:tabs>
        <w:spacing w:line="276" w:lineRule="auto"/>
        <w:ind w:right="-17"/>
        <w:jc w:val="both"/>
      </w:pPr>
      <w:r w:rsidRPr="0081293D">
        <w:rPr>
          <w:b/>
        </w:rPr>
        <w:t>ARTÍCULO OCTAVO:</w:t>
      </w:r>
      <w:r w:rsidRPr="0081293D">
        <w:t xml:space="preserve"> </w:t>
      </w:r>
      <w:r w:rsidRPr="0081293D">
        <w:rPr>
          <w:b/>
        </w:rPr>
        <w:t xml:space="preserve">PRUEBA ESCRITA. </w:t>
      </w:r>
      <w:r w:rsidRPr="0081293D">
        <w:t xml:space="preserve">El cuestionario será elaborado por los jurados evaluadores, contemplando las competencias, dominios conceptuales y aplicados, en donde el concursante debe mostrar su idoneidad profesional para la vacante a la que aspira. La prueba se aplicará de manera presencial, en las instalaciones de la Universidad de Córdoba, conforme a lo estipulado en el Estatuto de personal docente. </w:t>
      </w:r>
    </w:p>
    <w:p w14:paraId="634BB362" w14:textId="199E75ED" w:rsidR="00B22292" w:rsidRPr="0081293D" w:rsidRDefault="00B22292" w:rsidP="00B22292">
      <w:pPr>
        <w:tabs>
          <w:tab w:val="left" w:pos="8647"/>
        </w:tabs>
        <w:spacing w:line="276" w:lineRule="auto"/>
        <w:ind w:right="-17"/>
        <w:jc w:val="both"/>
      </w:pPr>
      <w:r w:rsidRPr="0081293D">
        <w:rPr>
          <w:b/>
        </w:rPr>
        <w:t xml:space="preserve">ARTÍCULO NOVENO: PRUEBA ORAL. </w:t>
      </w:r>
      <w:r w:rsidRPr="0081293D">
        <w:t xml:space="preserve">Esta prueba será de exposición oral, bajo un tiempo de presentación, preguntas y respuestas. La prueba se aplicará de manera presencial, en las instalaciones de la Universidad de Córdoba, conforme a lo estipulado en el Estatuto de personal docente. </w:t>
      </w:r>
    </w:p>
    <w:p w14:paraId="6A2DAA4A" w14:textId="77777777" w:rsidR="00B22292" w:rsidRPr="0081293D" w:rsidRDefault="00B22292" w:rsidP="00B22292">
      <w:pPr>
        <w:tabs>
          <w:tab w:val="left" w:pos="8647"/>
        </w:tabs>
        <w:spacing w:line="276" w:lineRule="auto"/>
        <w:ind w:right="-17"/>
        <w:jc w:val="both"/>
      </w:pPr>
      <w:r w:rsidRPr="0081293D">
        <w:rPr>
          <w:b/>
        </w:rPr>
        <w:t xml:space="preserve">ARTÍCULO DECIMO: </w:t>
      </w:r>
      <w:r w:rsidRPr="0081293D">
        <w:t xml:space="preserve">Se aplicará la metodología de evaluación establecida por el Estatuto del Personal Docente, Acuerdo 055 del 1º de octubre de 2003. </w:t>
      </w:r>
    </w:p>
    <w:p w14:paraId="74EAC41A" w14:textId="77777777" w:rsidR="00B22292" w:rsidRPr="0081293D" w:rsidRDefault="00B22292" w:rsidP="00B22292">
      <w:pPr>
        <w:tabs>
          <w:tab w:val="left" w:pos="8647"/>
        </w:tabs>
        <w:spacing w:after="0" w:line="276" w:lineRule="auto"/>
        <w:ind w:right="-17"/>
        <w:jc w:val="both"/>
      </w:pPr>
      <w:r w:rsidRPr="0081293D">
        <w:t xml:space="preserve"> </w:t>
      </w:r>
    </w:p>
    <w:p w14:paraId="6D7216DF" w14:textId="77777777" w:rsidR="00B22292" w:rsidRPr="0081293D" w:rsidRDefault="00B22292" w:rsidP="00C322EE">
      <w:pPr>
        <w:numPr>
          <w:ilvl w:val="0"/>
          <w:numId w:val="19"/>
        </w:numPr>
        <w:tabs>
          <w:tab w:val="left" w:pos="8647"/>
        </w:tabs>
        <w:spacing w:after="0" w:line="276" w:lineRule="auto"/>
        <w:ind w:left="426" w:right="-17" w:hanging="425"/>
        <w:jc w:val="both"/>
      </w:pPr>
      <w:r w:rsidRPr="0081293D">
        <w:t xml:space="preserve">Valoración Prueba Escrita: Equivale al 20%, se califica en la escala de 0 a 100 puntos. </w:t>
      </w:r>
    </w:p>
    <w:p w14:paraId="4CE46BE9" w14:textId="77777777" w:rsidR="00B22292" w:rsidRPr="0081293D" w:rsidRDefault="00B22292" w:rsidP="00C322EE">
      <w:pPr>
        <w:tabs>
          <w:tab w:val="left" w:pos="8647"/>
        </w:tabs>
        <w:spacing w:after="0" w:line="276" w:lineRule="auto"/>
        <w:ind w:left="426" w:right="-17" w:hanging="425"/>
        <w:jc w:val="both"/>
      </w:pPr>
      <w:r w:rsidRPr="0081293D">
        <w:t xml:space="preserve"> </w:t>
      </w:r>
    </w:p>
    <w:p w14:paraId="720CB012" w14:textId="77777777" w:rsidR="00B22292" w:rsidRPr="0081293D" w:rsidRDefault="00B22292" w:rsidP="00C322EE">
      <w:pPr>
        <w:numPr>
          <w:ilvl w:val="0"/>
          <w:numId w:val="19"/>
        </w:numPr>
        <w:tabs>
          <w:tab w:val="left" w:pos="8647"/>
        </w:tabs>
        <w:spacing w:after="0" w:line="276" w:lineRule="auto"/>
        <w:ind w:left="426" w:right="-17" w:hanging="425"/>
        <w:jc w:val="both"/>
      </w:pPr>
      <w:r w:rsidRPr="0081293D">
        <w:t xml:space="preserve">Valoración Prueba Oral: Equivale al 15%, se califica en la escala de 0 a 100 puntos. </w:t>
      </w:r>
    </w:p>
    <w:p w14:paraId="6BCB87FD" w14:textId="77777777" w:rsidR="00B22292" w:rsidRPr="0081293D" w:rsidRDefault="00B22292" w:rsidP="00C322EE">
      <w:pPr>
        <w:tabs>
          <w:tab w:val="left" w:pos="8647"/>
        </w:tabs>
        <w:spacing w:after="0" w:line="276" w:lineRule="auto"/>
        <w:ind w:left="426" w:right="-17" w:hanging="425"/>
        <w:jc w:val="both"/>
      </w:pPr>
      <w:r w:rsidRPr="0081293D">
        <w:t xml:space="preserve"> </w:t>
      </w:r>
    </w:p>
    <w:p w14:paraId="7A2CF303" w14:textId="77777777" w:rsidR="00B22292" w:rsidRPr="0081293D" w:rsidRDefault="00B22292" w:rsidP="00C322EE">
      <w:pPr>
        <w:numPr>
          <w:ilvl w:val="0"/>
          <w:numId w:val="19"/>
        </w:numPr>
        <w:tabs>
          <w:tab w:val="left" w:pos="8647"/>
        </w:tabs>
        <w:spacing w:after="0" w:line="276" w:lineRule="auto"/>
        <w:ind w:left="426" w:right="-17" w:hanging="425"/>
        <w:jc w:val="both"/>
      </w:pPr>
      <w:r w:rsidRPr="0081293D">
        <w:t xml:space="preserve">Valoración Propuesta: Equivale al 15%, se califica en la escala de 0 a 100 puntos. </w:t>
      </w:r>
    </w:p>
    <w:p w14:paraId="2973AEE8" w14:textId="77777777" w:rsidR="00B22292" w:rsidRPr="0081293D" w:rsidRDefault="00B22292" w:rsidP="00C322EE">
      <w:pPr>
        <w:tabs>
          <w:tab w:val="left" w:pos="8647"/>
        </w:tabs>
        <w:spacing w:after="0" w:line="276" w:lineRule="auto"/>
        <w:ind w:left="426" w:right="-17" w:hanging="425"/>
        <w:jc w:val="both"/>
      </w:pPr>
      <w:r w:rsidRPr="0081293D">
        <w:t xml:space="preserve"> </w:t>
      </w:r>
    </w:p>
    <w:p w14:paraId="5609B4A6" w14:textId="77777777" w:rsidR="00B22292" w:rsidRPr="0081293D" w:rsidRDefault="00B22292" w:rsidP="00C322EE">
      <w:pPr>
        <w:numPr>
          <w:ilvl w:val="0"/>
          <w:numId w:val="19"/>
        </w:numPr>
        <w:tabs>
          <w:tab w:val="left" w:pos="8647"/>
        </w:tabs>
        <w:spacing w:after="0" w:line="276" w:lineRule="auto"/>
        <w:ind w:left="426" w:right="-17" w:hanging="425"/>
        <w:jc w:val="both"/>
      </w:pPr>
      <w:r w:rsidRPr="0081293D">
        <w:t xml:space="preserve">Valoración Hoja de Vida: Equivale al 50%, se califica en la escala de 0 a 300 puntos. </w:t>
      </w:r>
    </w:p>
    <w:p w14:paraId="17C24223" w14:textId="14580824" w:rsidR="00B22292" w:rsidRPr="0081293D" w:rsidRDefault="00B22292" w:rsidP="00C322EE">
      <w:pPr>
        <w:tabs>
          <w:tab w:val="left" w:pos="8647"/>
        </w:tabs>
        <w:spacing w:after="0" w:line="276" w:lineRule="auto"/>
        <w:ind w:right="-17"/>
        <w:jc w:val="both"/>
      </w:pPr>
      <w:r w:rsidRPr="0081293D">
        <w:rPr>
          <w:b/>
        </w:rPr>
        <w:lastRenderedPageBreak/>
        <w:t>ARTÍCULO DÉCÍMO PRIMERO:</w:t>
      </w:r>
      <w:r w:rsidRPr="0081293D">
        <w:t xml:space="preserve"> El aspirante que supere las etapas establecidas en la presente convocatoria y llegare a vincularse como docente ocasional de la Institución, deberá entregar al finalizar el periodo de vinculación al menos un producto de nuevo conocimiento (artículo sometido en revista indexada, avances de capítulo de libro o libro completo, software, variedad vegetal, obra artística, patente) y/o ser director o codirector de tesis de grado en pregrado y/o postgrado del cual deberá surgir una publicación, los cuales contribuyan al desarrollo de los ejes misionales de la Universidad.</w:t>
      </w:r>
    </w:p>
    <w:p w14:paraId="1270030C" w14:textId="27A95656" w:rsidR="00B22292" w:rsidRDefault="00B22292" w:rsidP="00B22292">
      <w:pPr>
        <w:tabs>
          <w:tab w:val="left" w:pos="8647"/>
        </w:tabs>
        <w:spacing w:after="0" w:line="276" w:lineRule="auto"/>
        <w:ind w:right="-17"/>
        <w:jc w:val="both"/>
      </w:pPr>
      <w:r w:rsidRPr="0081293D">
        <w:t xml:space="preserve"> </w:t>
      </w:r>
    </w:p>
    <w:p w14:paraId="2661DDC9" w14:textId="4DC70624" w:rsidR="003A4A50" w:rsidRPr="003A4A50" w:rsidRDefault="003A4A50" w:rsidP="003A4A50">
      <w:pPr>
        <w:tabs>
          <w:tab w:val="left" w:pos="8647"/>
        </w:tabs>
        <w:spacing w:after="0" w:line="276" w:lineRule="auto"/>
        <w:ind w:right="-17"/>
        <w:jc w:val="center"/>
        <w:rPr>
          <w:b/>
        </w:rPr>
      </w:pPr>
      <w:r w:rsidRPr="003A4A50">
        <w:rPr>
          <w:b/>
        </w:rPr>
        <w:t>P</w:t>
      </w:r>
      <w:r>
        <w:rPr>
          <w:b/>
        </w:rPr>
        <w:t>Ú</w:t>
      </w:r>
      <w:r w:rsidRPr="003A4A50">
        <w:rPr>
          <w:b/>
        </w:rPr>
        <w:t>BLIQUESE Y C</w:t>
      </w:r>
      <w:r>
        <w:rPr>
          <w:b/>
        </w:rPr>
        <w:t>Ú</w:t>
      </w:r>
      <w:r w:rsidRPr="003A4A50">
        <w:rPr>
          <w:b/>
        </w:rPr>
        <w:t>MPLASE</w:t>
      </w:r>
    </w:p>
    <w:p w14:paraId="1F40761D" w14:textId="77777777" w:rsidR="003A4A50" w:rsidRPr="003A4A50" w:rsidRDefault="003A4A50" w:rsidP="003A4A50">
      <w:pPr>
        <w:tabs>
          <w:tab w:val="left" w:pos="8647"/>
        </w:tabs>
        <w:spacing w:after="0" w:line="276" w:lineRule="auto"/>
        <w:ind w:right="-17"/>
        <w:jc w:val="center"/>
        <w:rPr>
          <w:b/>
        </w:rPr>
      </w:pPr>
    </w:p>
    <w:p w14:paraId="1F0158B4" w14:textId="77777777" w:rsidR="003A4A50" w:rsidRDefault="003A4A50" w:rsidP="00B22292">
      <w:pPr>
        <w:tabs>
          <w:tab w:val="left" w:pos="8647"/>
        </w:tabs>
        <w:spacing w:line="276" w:lineRule="auto"/>
        <w:ind w:right="-17"/>
      </w:pPr>
    </w:p>
    <w:p w14:paraId="6E319E07" w14:textId="67436187" w:rsidR="00B22292" w:rsidRPr="0081293D" w:rsidRDefault="00B22292" w:rsidP="00B22292">
      <w:pPr>
        <w:tabs>
          <w:tab w:val="left" w:pos="8647"/>
        </w:tabs>
        <w:spacing w:line="276" w:lineRule="auto"/>
        <w:ind w:right="-17"/>
      </w:pPr>
      <w:r w:rsidRPr="0081293D">
        <w:t xml:space="preserve">Dado en Montería, a </w:t>
      </w:r>
      <w:r w:rsidR="003A4A50" w:rsidRPr="0081293D">
        <w:t xml:space="preserve">los </w:t>
      </w:r>
      <w:r w:rsidR="003A4A50">
        <w:t xml:space="preserve">3 </w:t>
      </w:r>
      <w:r w:rsidRPr="0081293D">
        <w:t xml:space="preserve">días del </w:t>
      </w:r>
      <w:r w:rsidR="003A4A50" w:rsidRPr="0081293D">
        <w:t xml:space="preserve">mes </w:t>
      </w:r>
      <w:r w:rsidR="003A4A50">
        <w:t>mayo de 2024</w:t>
      </w:r>
      <w:r w:rsidRPr="0081293D">
        <w:t xml:space="preserve">. </w:t>
      </w:r>
    </w:p>
    <w:p w14:paraId="00885501" w14:textId="77777777" w:rsidR="00B22292" w:rsidRPr="0081293D" w:rsidRDefault="00B22292" w:rsidP="00B22292">
      <w:pPr>
        <w:tabs>
          <w:tab w:val="left" w:pos="8647"/>
        </w:tabs>
        <w:spacing w:after="0" w:line="276" w:lineRule="auto"/>
        <w:ind w:right="-17"/>
      </w:pPr>
    </w:p>
    <w:p w14:paraId="0931AE8E" w14:textId="77777777" w:rsidR="00B22292" w:rsidRPr="0081293D" w:rsidRDefault="00B22292" w:rsidP="00B22292">
      <w:pPr>
        <w:tabs>
          <w:tab w:val="left" w:pos="8647"/>
        </w:tabs>
        <w:spacing w:after="0" w:line="276" w:lineRule="auto"/>
        <w:ind w:right="-17"/>
      </w:pPr>
      <w:bookmarkStart w:id="0" w:name="_GoBack"/>
      <w:bookmarkEnd w:id="0"/>
    </w:p>
    <w:p w14:paraId="520230FD" w14:textId="77777777" w:rsidR="00B22292" w:rsidRPr="0081293D" w:rsidRDefault="00B22292" w:rsidP="00B22292">
      <w:pPr>
        <w:tabs>
          <w:tab w:val="left" w:pos="8647"/>
        </w:tabs>
        <w:spacing w:after="0" w:line="276" w:lineRule="auto"/>
        <w:ind w:right="-17"/>
      </w:pPr>
    </w:p>
    <w:p w14:paraId="44A89122" w14:textId="6A055FEF" w:rsidR="003C11BD" w:rsidRDefault="003A4A50" w:rsidP="003A4A50">
      <w:pPr>
        <w:tabs>
          <w:tab w:val="left" w:pos="8647"/>
        </w:tabs>
        <w:spacing w:after="0" w:line="276" w:lineRule="auto"/>
        <w:ind w:right="-17"/>
        <w:rPr>
          <w:b/>
        </w:rPr>
      </w:pPr>
      <w:r>
        <w:rPr>
          <w:b/>
        </w:rPr>
        <w:t>JAIRO MIGU</w:t>
      </w:r>
      <w:r w:rsidR="003C11BD">
        <w:rPr>
          <w:b/>
        </w:rPr>
        <w:t>EL</w:t>
      </w:r>
      <w:r>
        <w:rPr>
          <w:b/>
        </w:rPr>
        <w:t xml:space="preserve"> TORRES OVIEDO                                                                 </w:t>
      </w:r>
      <w:r w:rsidR="00B22292" w:rsidRPr="0081293D">
        <w:rPr>
          <w:b/>
        </w:rPr>
        <w:t xml:space="preserve">CELY FIGUEROA BANDA </w:t>
      </w:r>
    </w:p>
    <w:p w14:paraId="1A91FC57" w14:textId="48C80725" w:rsidR="00037833" w:rsidRDefault="003C11BD" w:rsidP="003A4A50">
      <w:pPr>
        <w:tabs>
          <w:tab w:val="left" w:pos="8647"/>
        </w:tabs>
        <w:spacing w:after="0" w:line="276" w:lineRule="auto"/>
        <w:ind w:right="-17"/>
      </w:pPr>
      <w:r>
        <w:t xml:space="preserve">           </w:t>
      </w:r>
      <w:r w:rsidR="003A4A50">
        <w:t xml:space="preserve">Presidente                                                                                                          </w:t>
      </w:r>
      <w:proofErr w:type="gramStart"/>
      <w:r w:rsidR="00B22292">
        <w:t>Secretaria</w:t>
      </w:r>
      <w:proofErr w:type="gramEnd"/>
    </w:p>
    <w:p w14:paraId="1BE8A5E8" w14:textId="473175F2" w:rsidR="00B22292" w:rsidRDefault="00B22292" w:rsidP="00B22292"/>
    <w:p w14:paraId="4F869563" w14:textId="791DD3F3" w:rsidR="00B22292" w:rsidRDefault="00B22292" w:rsidP="00B22292"/>
    <w:p w14:paraId="0858FB14" w14:textId="58A4F406" w:rsidR="00B22292" w:rsidRDefault="00B22292" w:rsidP="00B22292"/>
    <w:p w14:paraId="4B326824" w14:textId="67D1FE60" w:rsidR="00B22292" w:rsidRDefault="00B22292" w:rsidP="00B22292"/>
    <w:p w14:paraId="7E1885C8" w14:textId="0DD152DA" w:rsidR="00B22292" w:rsidRDefault="00B22292" w:rsidP="00B22292"/>
    <w:p w14:paraId="32643F27" w14:textId="4AD7795C" w:rsidR="00B22292" w:rsidRDefault="00B22292" w:rsidP="00B22292"/>
    <w:sectPr w:rsidR="00B22292" w:rsidSect="00990BA8">
      <w:headerReference w:type="default" r:id="rId13"/>
      <w:footerReference w:type="default" r:id="rId14"/>
      <w:pgSz w:w="12240" w:h="15840"/>
      <w:pgMar w:top="2478" w:right="1043" w:bottom="2268" w:left="1701" w:header="992"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D6F21" w14:textId="77777777" w:rsidR="00A85C40" w:rsidRDefault="00A85C40" w:rsidP="002E4E13">
      <w:pPr>
        <w:spacing w:after="0" w:line="240" w:lineRule="auto"/>
      </w:pPr>
      <w:r>
        <w:separator/>
      </w:r>
    </w:p>
  </w:endnote>
  <w:endnote w:type="continuationSeparator" w:id="0">
    <w:p w14:paraId="282FA527" w14:textId="77777777" w:rsidR="00A85C40" w:rsidRDefault="00A85C40" w:rsidP="002E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4019904-3F48-4CE8-9FAB-CC6C6DDF224F}"/>
    <w:embedBold r:id="rId2" w:fontKey="{D128A9D9-687F-40ED-B68E-6600627C5AAC}"/>
    <w:embedBoldItalic r:id="rId3" w:fontKey="{D73C23E9-6E55-4F09-AF83-11A8C0B50160}"/>
  </w:font>
  <w:font w:name="Calibri Light">
    <w:panose1 w:val="020F0302020204030204"/>
    <w:charset w:val="00"/>
    <w:family w:val="swiss"/>
    <w:pitch w:val="variable"/>
    <w:sig w:usb0="E4002EFF" w:usb1="C000247B" w:usb2="00000009" w:usb3="00000000" w:csb0="000001FF" w:csb1="00000000"/>
    <w:embedBold r:id="rId4" w:subsetted="1" w:fontKey="{D8794C7C-B2EF-44CF-B6FE-ED6B9845164B}"/>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5217919C-2A86-4C40-857B-C82E659765AF}"/>
    <w:embedBold r:id="rId6" w:fontKey="{BB0E6AD3-BB65-495C-8BB9-43F0F95F6C6A}"/>
  </w:font>
  <w:font w:name="Benguiat">
    <w:panose1 w:val="00000400000000000000"/>
    <w:charset w:val="00"/>
    <w:family w:val="auto"/>
    <w:pitch w:val="variable"/>
    <w:sig w:usb0="00000087" w:usb1="00000000" w:usb2="00000000" w:usb3="00000000" w:csb0="0000001B" w:csb1="00000000"/>
    <w:embedBold r:id="rId7" w:subsetted="1" w:fontKey="{135C5D84-E81D-43F1-BAFB-48DF24349F65}"/>
  </w:font>
  <w:font w:name="Myriad Pro">
    <w:altName w:val="Segoe U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6C32B" w14:textId="3A1843EA" w:rsidR="00C34607" w:rsidRDefault="00C34607" w:rsidP="00C34607">
    <w:pPr>
      <w:pStyle w:val="Piedepgina"/>
      <w:jc w:val="center"/>
      <w:rPr>
        <w:rFonts w:ascii="Arial" w:hAnsi="Arial" w:cs="Arial"/>
        <w:color w:val="222222"/>
        <w:sz w:val="18"/>
        <w:szCs w:val="18"/>
        <w:shd w:val="clear" w:color="auto" w:fill="FFFFFF"/>
      </w:rPr>
    </w:pPr>
    <w:r>
      <w:rPr>
        <w:rFonts w:ascii="Arial" w:hAnsi="Arial" w:cs="Arial"/>
        <w:noProof/>
        <w:color w:val="222222"/>
        <w:sz w:val="18"/>
        <w:szCs w:val="18"/>
        <w:shd w:val="clear" w:color="auto" w:fill="FFFFFF"/>
      </w:rPr>
      <w:drawing>
        <wp:anchor distT="0" distB="0" distL="114300" distR="114300" simplePos="0" relativeHeight="251659264" behindDoc="0" locked="0" layoutInCell="1" allowOverlap="1" wp14:anchorId="3959CDB5" wp14:editId="1098A45C">
          <wp:simplePos x="0" y="0"/>
          <wp:positionH relativeFrom="column">
            <wp:posOffset>2072640</wp:posOffset>
          </wp:positionH>
          <wp:positionV relativeFrom="paragraph">
            <wp:posOffset>-157480</wp:posOffset>
          </wp:positionV>
          <wp:extent cx="1549276" cy="218576"/>
          <wp:effectExtent l="0" t="0" r="0" b="0"/>
          <wp:wrapNone/>
          <wp:docPr id="10701892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78501" name="Imagen 233578501"/>
                  <pic:cNvPicPr/>
                </pic:nvPicPr>
                <pic:blipFill>
                  <a:blip r:embed="rId1">
                    <a:extLst>
                      <a:ext uri="{28A0092B-C50C-407E-A947-70E740481C1C}">
                        <a14:useLocalDpi xmlns:a14="http://schemas.microsoft.com/office/drawing/2010/main" val="0"/>
                      </a:ext>
                    </a:extLst>
                  </a:blip>
                  <a:stretch>
                    <a:fillRect/>
                  </a:stretch>
                </pic:blipFill>
                <pic:spPr>
                  <a:xfrm>
                    <a:off x="0" y="0"/>
                    <a:ext cx="1549276" cy="218576"/>
                  </a:xfrm>
                  <a:prstGeom prst="rect">
                    <a:avLst/>
                  </a:prstGeom>
                </pic:spPr>
              </pic:pic>
            </a:graphicData>
          </a:graphic>
          <wp14:sizeRelH relativeFrom="margin">
            <wp14:pctWidth>0</wp14:pctWidth>
          </wp14:sizeRelH>
          <wp14:sizeRelV relativeFrom="margin">
            <wp14:pctHeight>0</wp14:pctHeight>
          </wp14:sizeRelV>
        </wp:anchor>
      </w:drawing>
    </w:r>
  </w:p>
  <w:p w14:paraId="2D0A2156" w14:textId="77777777" w:rsidR="00C34607" w:rsidRDefault="00C34607" w:rsidP="00C34607">
    <w:pPr>
      <w:pStyle w:val="Piedepgina"/>
      <w:ind w:left="-567"/>
      <w:jc w:val="center"/>
      <w:rPr>
        <w:rFonts w:ascii="Arial" w:hAnsi="Arial" w:cs="Arial"/>
        <w:color w:val="222222"/>
        <w:sz w:val="18"/>
        <w:szCs w:val="18"/>
        <w:shd w:val="clear" w:color="auto" w:fill="FFFFFF"/>
      </w:rPr>
    </w:pPr>
    <w:r w:rsidRPr="00DD5110">
      <w:rPr>
        <w:rFonts w:ascii="Arial" w:hAnsi="Arial" w:cs="Arial"/>
        <w:color w:val="222222"/>
        <w:sz w:val="18"/>
        <w:szCs w:val="18"/>
        <w:shd w:val="clear" w:color="auto" w:fill="FFFFFF"/>
      </w:rPr>
      <w:t>Reacreditados Institucionalmente</w:t>
    </w:r>
    <w:r>
      <w:rPr>
        <w:rFonts w:ascii="Arial" w:hAnsi="Arial" w:cs="Arial"/>
        <w:color w:val="222222"/>
        <w:sz w:val="18"/>
        <w:szCs w:val="18"/>
        <w:shd w:val="clear" w:color="auto" w:fill="FFFFFF"/>
      </w:rPr>
      <w:t>, r</w:t>
    </w:r>
    <w:r w:rsidRPr="00DD5110">
      <w:rPr>
        <w:rFonts w:ascii="Arial" w:hAnsi="Arial" w:cs="Arial"/>
        <w:color w:val="222222"/>
        <w:sz w:val="18"/>
        <w:szCs w:val="18"/>
        <w:shd w:val="clear" w:color="auto" w:fill="FFFFFF"/>
      </w:rPr>
      <w:t>esolución N° 000020 del 11 de enero de 2023</w:t>
    </w:r>
    <w:r>
      <w:rPr>
        <w:rFonts w:ascii="Arial" w:hAnsi="Arial" w:cs="Arial"/>
        <w:color w:val="222222"/>
        <w:sz w:val="18"/>
        <w:szCs w:val="18"/>
        <w:shd w:val="clear" w:color="auto" w:fill="FFFFFF"/>
      </w:rPr>
      <w:t xml:space="preserve"> p</w:t>
    </w:r>
    <w:r w:rsidRPr="00DD5110">
      <w:rPr>
        <w:rFonts w:ascii="Arial" w:hAnsi="Arial" w:cs="Arial"/>
        <w:color w:val="222222"/>
        <w:sz w:val="18"/>
        <w:szCs w:val="18"/>
        <w:shd w:val="clear" w:color="auto" w:fill="FFFFFF"/>
      </w:rPr>
      <w:t>or</w:t>
    </w:r>
    <w:r>
      <w:rPr>
        <w:rFonts w:ascii="Arial" w:hAnsi="Arial" w:cs="Arial"/>
        <w:color w:val="222222"/>
        <w:sz w:val="18"/>
        <w:szCs w:val="18"/>
        <w:shd w:val="clear" w:color="auto" w:fill="FFFFFF"/>
      </w:rPr>
      <w:t xml:space="preserve"> el</w:t>
    </w:r>
  </w:p>
  <w:p w14:paraId="78ADBC7A" w14:textId="77777777" w:rsidR="00C34607" w:rsidRDefault="00C34607" w:rsidP="00C34607">
    <w:pPr>
      <w:pStyle w:val="Piedepgina"/>
      <w:ind w:left="-709"/>
      <w:jc w:val="center"/>
      <w:rPr>
        <w:rFonts w:ascii="Arial" w:hAnsi="Arial" w:cs="Arial"/>
        <w:color w:val="222222"/>
        <w:sz w:val="18"/>
        <w:szCs w:val="18"/>
        <w:shd w:val="clear" w:color="auto" w:fill="FFFFFF"/>
      </w:rPr>
    </w:pPr>
    <w:r w:rsidRPr="00DD5110">
      <w:rPr>
        <w:rFonts w:ascii="Arial" w:hAnsi="Arial" w:cs="Arial"/>
        <w:color w:val="222222"/>
        <w:sz w:val="18"/>
        <w:szCs w:val="18"/>
        <w:shd w:val="clear" w:color="auto" w:fill="FFFFFF"/>
      </w:rPr>
      <w:t>Ministerio</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de Educación</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 xml:space="preserve">Nacional, certificados en: ISO: 9001 </w:t>
    </w:r>
    <w:r>
      <w:rPr>
        <w:rFonts w:ascii="Arial" w:hAnsi="Arial" w:cs="Arial"/>
        <w:color w:val="222222"/>
        <w:sz w:val="18"/>
        <w:szCs w:val="18"/>
        <w:shd w:val="clear" w:color="auto" w:fill="FFFFFF"/>
      </w:rPr>
      <w:t>–</w:t>
    </w:r>
    <w:r w:rsidRPr="00DD5110">
      <w:rPr>
        <w:rFonts w:ascii="Arial" w:hAnsi="Arial" w:cs="Arial"/>
        <w:color w:val="222222"/>
        <w:sz w:val="18"/>
        <w:szCs w:val="18"/>
        <w:shd w:val="clear" w:color="auto" w:fill="FFFFFF"/>
      </w:rPr>
      <w:t xml:space="preserve"> ISO</w:t>
    </w:r>
    <w:r>
      <w:rPr>
        <w:rFonts w:ascii="Arial" w:hAnsi="Arial" w:cs="Arial"/>
        <w:color w:val="222222"/>
        <w:sz w:val="18"/>
        <w:szCs w:val="18"/>
        <w:shd w:val="clear" w:color="auto" w:fill="FFFFFF"/>
      </w:rPr>
      <w:t>:</w:t>
    </w:r>
    <w:r w:rsidRPr="00DD5110">
      <w:rPr>
        <w:rFonts w:ascii="Arial" w:hAnsi="Arial" w:cs="Arial"/>
        <w:color w:val="222222"/>
        <w:sz w:val="18"/>
        <w:szCs w:val="18"/>
        <w:shd w:val="clear" w:color="auto" w:fill="FFFFFF"/>
      </w:rPr>
      <w:t xml:space="preserve"> 45001 e ISO</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14001 ICONTEC</w:t>
    </w:r>
  </w:p>
  <w:p w14:paraId="3C24852A" w14:textId="77777777" w:rsidR="00C34607" w:rsidRPr="00DD5110" w:rsidRDefault="00C34607" w:rsidP="00C34607">
    <w:pPr>
      <w:pStyle w:val="Piedepgina"/>
      <w:ind w:left="-709"/>
      <w:jc w:val="center"/>
      <w:rPr>
        <w:rFonts w:ascii="Myriad Pro" w:hAnsi="Myriad Pro"/>
        <w:b/>
        <w:bCs/>
        <w:i/>
        <w:iCs/>
      </w:rPr>
    </w:pPr>
    <w:r w:rsidRPr="00DD5110">
      <w:rPr>
        <w:rFonts w:ascii="Myriad Pro" w:hAnsi="Myriad Pro"/>
        <w:b/>
        <w:bCs/>
        <w:i/>
        <w:iCs/>
      </w:rPr>
      <w:t>Unicórdoba, calidad, innovación e inclusión para la transformación del territorio</w:t>
    </w:r>
  </w:p>
  <w:p w14:paraId="60156503" w14:textId="77777777" w:rsidR="00C34607" w:rsidRPr="00037833" w:rsidRDefault="00C34607" w:rsidP="00C34607">
    <w:pPr>
      <w:pStyle w:val="Piedepgina"/>
      <w:ind w:left="-709"/>
      <w:jc w:val="center"/>
      <w:rPr>
        <w:rFonts w:ascii="Myriad Pro" w:hAnsi="Myriad Pro"/>
        <w:b/>
        <w:bCs/>
        <w:i/>
        <w:iCs/>
        <w:sz w:val="18"/>
        <w:szCs w:val="18"/>
      </w:rPr>
    </w:pPr>
    <w:r w:rsidRPr="009F42E3">
      <w:rPr>
        <w:rFonts w:ascii="Myriad Pro" w:hAnsi="Myriad Pro"/>
        <w:b/>
        <w:bCs/>
        <w:sz w:val="18"/>
        <w:szCs w:val="18"/>
      </w:rPr>
      <w:t>PBX: (604) 786 2396</w:t>
    </w:r>
    <w:r>
      <w:rPr>
        <w:rFonts w:ascii="Myriad Pro" w:hAnsi="Myriad Pro"/>
        <w:sz w:val="18"/>
        <w:szCs w:val="18"/>
      </w:rPr>
      <w:t xml:space="preserve"> - Carrera</w:t>
    </w:r>
    <w:r w:rsidRPr="00037833">
      <w:rPr>
        <w:rFonts w:ascii="Myriad Pro" w:hAnsi="Myriad Pro"/>
        <w:sz w:val="18"/>
        <w:szCs w:val="18"/>
      </w:rPr>
      <w:t xml:space="preserve"> 6</w:t>
    </w:r>
    <w:r w:rsidRPr="00792B50">
      <w:rPr>
        <w:rFonts w:ascii="Myriad Pro" w:hAnsi="Myriad Pro"/>
        <w:sz w:val="18"/>
        <w:szCs w:val="18"/>
      </w:rPr>
      <w:t>ª</w:t>
    </w:r>
    <w:r w:rsidRPr="00037833">
      <w:rPr>
        <w:rFonts w:ascii="Myriad Pro" w:hAnsi="Myriad Pro"/>
        <w:sz w:val="18"/>
        <w:szCs w:val="18"/>
      </w:rPr>
      <w:t>. No. 77-305 Montería - NIT: 891080031-3   -   www.unicordoba.edu.co</w:t>
    </w:r>
  </w:p>
  <w:p w14:paraId="3DFFC1A6" w14:textId="09B36FBC" w:rsidR="00037833" w:rsidRDefault="00037833" w:rsidP="00037833">
    <w:pPr>
      <w:pStyle w:val="Piedepgina"/>
      <w:jc w:val="center"/>
      <w:rPr>
        <w:rFonts w:ascii="Arial" w:hAnsi="Arial" w:cs="Arial"/>
        <w:color w:val="222222"/>
        <w:sz w:val="18"/>
        <w:szCs w:val="18"/>
        <w:shd w:val="clear" w:color="auto" w:fil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5E3C1" w14:textId="77777777" w:rsidR="00A85C40" w:rsidRDefault="00A85C40" w:rsidP="002E4E13">
      <w:pPr>
        <w:spacing w:after="0" w:line="240" w:lineRule="auto"/>
      </w:pPr>
      <w:r>
        <w:separator/>
      </w:r>
    </w:p>
  </w:footnote>
  <w:footnote w:type="continuationSeparator" w:id="0">
    <w:p w14:paraId="36FE155F" w14:textId="77777777" w:rsidR="00A85C40" w:rsidRDefault="00A85C40" w:rsidP="002E4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FD007" w14:textId="5D11B0EE" w:rsidR="002E4E13" w:rsidRPr="009F42E3" w:rsidRDefault="009F42E3" w:rsidP="004B7205">
    <w:pPr>
      <w:pStyle w:val="Encabezado"/>
      <w:ind w:hanging="567"/>
      <w:rPr>
        <w:rFonts w:ascii="Benguiat" w:hAnsi="Benguiat" w:cs="Benguiat"/>
        <w:b/>
        <w:bCs/>
        <w:sz w:val="42"/>
        <w:szCs w:val="42"/>
      </w:rPr>
    </w:pPr>
    <w:r w:rsidRPr="009F42E3">
      <w:rPr>
        <w:rFonts w:ascii="Benguiat" w:hAnsi="Benguiat" w:cs="Benguiat"/>
        <w:b/>
        <w:bCs/>
        <w:noProof/>
        <w:sz w:val="42"/>
        <w:szCs w:val="42"/>
      </w:rPr>
      <w:drawing>
        <wp:anchor distT="0" distB="0" distL="114300" distR="114300" simplePos="0" relativeHeight="251660288" behindDoc="1" locked="0" layoutInCell="1" allowOverlap="1" wp14:anchorId="5C6026B3" wp14:editId="57FFF21B">
          <wp:simplePos x="0" y="0"/>
          <wp:positionH relativeFrom="column">
            <wp:posOffset>-1251585</wp:posOffset>
          </wp:positionH>
          <wp:positionV relativeFrom="paragraph">
            <wp:posOffset>-468630</wp:posOffset>
          </wp:positionV>
          <wp:extent cx="7661194" cy="1334135"/>
          <wp:effectExtent l="0" t="0" r="0" b="0"/>
          <wp:wrapNone/>
          <wp:docPr id="555173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82634" name="Imagen 1786882634"/>
                  <pic:cNvPicPr/>
                </pic:nvPicPr>
                <pic:blipFill>
                  <a:blip r:embed="rId1">
                    <a:extLst>
                      <a:ext uri="{28A0092B-C50C-407E-A947-70E740481C1C}">
                        <a14:useLocalDpi xmlns:a14="http://schemas.microsoft.com/office/drawing/2010/main" val="0"/>
                      </a:ext>
                    </a:extLst>
                  </a:blip>
                  <a:stretch>
                    <a:fillRect/>
                  </a:stretch>
                </pic:blipFill>
                <pic:spPr>
                  <a:xfrm>
                    <a:off x="0" y="0"/>
                    <a:ext cx="7661194" cy="1334135"/>
                  </a:xfrm>
                  <a:prstGeom prst="rect">
                    <a:avLst/>
                  </a:prstGeom>
                </pic:spPr>
              </pic:pic>
            </a:graphicData>
          </a:graphic>
          <wp14:sizeRelH relativeFrom="margin">
            <wp14:pctWidth>0</wp14:pctWidth>
          </wp14:sizeRelH>
          <wp14:sizeRelV relativeFrom="margin">
            <wp14:pctHeight>0</wp14:pctHeight>
          </wp14:sizeRelV>
        </wp:anchor>
      </w:drawing>
    </w:r>
    <w:r w:rsidR="002E4E13" w:rsidRPr="009F42E3">
      <w:rPr>
        <w:rFonts w:ascii="Benguiat" w:hAnsi="Benguiat" w:cs="Benguiat"/>
        <w:b/>
        <w:bCs/>
        <w:sz w:val="42"/>
        <w:szCs w:val="42"/>
      </w:rPr>
      <w:t>Universidad de Córdoba</w:t>
    </w:r>
  </w:p>
  <w:p w14:paraId="27C0219A" w14:textId="02542214" w:rsidR="002E4E13" w:rsidRPr="002E4E13" w:rsidRDefault="00990BA8" w:rsidP="004B7205">
    <w:pPr>
      <w:pStyle w:val="Encabezado"/>
      <w:ind w:hanging="567"/>
      <w:rPr>
        <w:rFonts w:ascii="Myriad Pro" w:hAnsi="Myriad Pro"/>
      </w:rPr>
    </w:pPr>
    <w:r>
      <w:rPr>
        <w:rFonts w:ascii="Myriad Pro" w:hAnsi="Myriad Pro"/>
      </w:rPr>
      <w:t>CONSEJO ACADÉMICO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D1BA3"/>
    <w:multiLevelType w:val="hybridMultilevel"/>
    <w:tmpl w:val="2D3A755E"/>
    <w:lvl w:ilvl="0" w:tplc="6A1E762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9F6987"/>
    <w:multiLevelType w:val="multilevel"/>
    <w:tmpl w:val="758015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0ADC4B1B"/>
    <w:multiLevelType w:val="hybridMultilevel"/>
    <w:tmpl w:val="113ED3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AA72E0"/>
    <w:multiLevelType w:val="hybridMultilevel"/>
    <w:tmpl w:val="88DCFDAE"/>
    <w:lvl w:ilvl="0" w:tplc="240A0019">
      <w:start w:val="1"/>
      <w:numFmt w:val="lowerLetter"/>
      <w:lvlText w:val="%1."/>
      <w:lvlJc w:val="left"/>
      <w:pPr>
        <w:ind w:left="1146" w:hanging="360"/>
      </w:pPr>
      <w:rPr>
        <w:rFonts w:hint="default"/>
        <w:w w:val="82"/>
        <w:sz w:val="22"/>
        <w:szCs w:val="22"/>
      </w:r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4" w15:restartNumberingAfterBreak="0">
    <w:nsid w:val="1B3A3D78"/>
    <w:multiLevelType w:val="hybridMultilevel"/>
    <w:tmpl w:val="CD9A43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6B30BE"/>
    <w:multiLevelType w:val="hybridMultilevel"/>
    <w:tmpl w:val="54408052"/>
    <w:lvl w:ilvl="0" w:tplc="240A0019">
      <w:start w:val="1"/>
      <w:numFmt w:val="lowerLetter"/>
      <w:lvlText w:val="%1."/>
      <w:lvlJc w:val="left"/>
      <w:pPr>
        <w:ind w:left="720" w:hanging="360"/>
      </w:pPr>
      <w:rPr>
        <w:rFonts w:hint="default"/>
        <w:w w:val="82"/>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E2579D2"/>
    <w:multiLevelType w:val="multilevel"/>
    <w:tmpl w:val="61B4B0F2"/>
    <w:lvl w:ilvl="0">
      <w:start w:val="4"/>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16D6418"/>
    <w:multiLevelType w:val="multilevel"/>
    <w:tmpl w:val="65303A50"/>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1985DAB"/>
    <w:multiLevelType w:val="multilevel"/>
    <w:tmpl w:val="4D681FEE"/>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3F6157F"/>
    <w:multiLevelType w:val="multilevel"/>
    <w:tmpl w:val="D7CEA30A"/>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89709D1"/>
    <w:multiLevelType w:val="hybridMultilevel"/>
    <w:tmpl w:val="40A448EE"/>
    <w:lvl w:ilvl="0" w:tplc="58AC2D68">
      <w:start w:val="9"/>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C575928"/>
    <w:multiLevelType w:val="hybridMultilevel"/>
    <w:tmpl w:val="2B84E2AE"/>
    <w:lvl w:ilvl="0" w:tplc="BCA69E76">
      <w:start w:val="1"/>
      <w:numFmt w:val="lowerLetter"/>
      <w:lvlText w:val="%1)"/>
      <w:lvlJc w:val="left"/>
      <w:pPr>
        <w:ind w:left="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DC0576">
      <w:start w:val="1"/>
      <w:numFmt w:val="lowerLetter"/>
      <w:lvlText w:val="%2"/>
      <w:lvlJc w:val="left"/>
      <w:pPr>
        <w:ind w:left="1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5C4700">
      <w:start w:val="1"/>
      <w:numFmt w:val="lowerRoman"/>
      <w:lvlText w:val="%3"/>
      <w:lvlJc w:val="left"/>
      <w:pPr>
        <w:ind w:left="1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F2A162">
      <w:start w:val="1"/>
      <w:numFmt w:val="decimal"/>
      <w:lvlText w:val="%4"/>
      <w:lvlJc w:val="left"/>
      <w:pPr>
        <w:ind w:left="2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B00F44">
      <w:start w:val="1"/>
      <w:numFmt w:val="lowerLetter"/>
      <w:lvlText w:val="%5"/>
      <w:lvlJc w:val="left"/>
      <w:pPr>
        <w:ind w:left="3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982C44">
      <w:start w:val="1"/>
      <w:numFmt w:val="lowerRoman"/>
      <w:lvlText w:val="%6"/>
      <w:lvlJc w:val="left"/>
      <w:pPr>
        <w:ind w:left="4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286BEC">
      <w:start w:val="1"/>
      <w:numFmt w:val="decimal"/>
      <w:lvlText w:val="%7"/>
      <w:lvlJc w:val="left"/>
      <w:pPr>
        <w:ind w:left="4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C8F8AC">
      <w:start w:val="1"/>
      <w:numFmt w:val="lowerLetter"/>
      <w:lvlText w:val="%8"/>
      <w:lvlJc w:val="left"/>
      <w:pPr>
        <w:ind w:left="5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28EF1A">
      <w:start w:val="1"/>
      <w:numFmt w:val="lowerRoman"/>
      <w:lvlText w:val="%9"/>
      <w:lvlJc w:val="left"/>
      <w:pPr>
        <w:ind w:left="6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1E90E38"/>
    <w:multiLevelType w:val="hybridMultilevel"/>
    <w:tmpl w:val="656EB4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2C35B62"/>
    <w:multiLevelType w:val="hybridMultilevel"/>
    <w:tmpl w:val="0500264E"/>
    <w:lvl w:ilvl="0" w:tplc="05362BCC">
      <w:start w:val="1"/>
      <w:numFmt w:val="lowerLetter"/>
      <w:lvlText w:val="%1)"/>
      <w:lvlJc w:val="left"/>
      <w:pPr>
        <w:ind w:left="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767ECA">
      <w:start w:val="1"/>
      <w:numFmt w:val="lowerLetter"/>
      <w:lvlText w:val="%2"/>
      <w:lvlJc w:val="left"/>
      <w:pPr>
        <w:ind w:left="13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ACD9CC">
      <w:start w:val="1"/>
      <w:numFmt w:val="lowerRoman"/>
      <w:lvlText w:val="%3"/>
      <w:lvlJc w:val="left"/>
      <w:pPr>
        <w:ind w:left="2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C812E8">
      <w:start w:val="1"/>
      <w:numFmt w:val="decimal"/>
      <w:lvlText w:val="%4"/>
      <w:lvlJc w:val="left"/>
      <w:pPr>
        <w:ind w:left="2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40ED4C">
      <w:start w:val="1"/>
      <w:numFmt w:val="lowerLetter"/>
      <w:lvlText w:val="%5"/>
      <w:lvlJc w:val="left"/>
      <w:pPr>
        <w:ind w:left="3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54A68E">
      <w:start w:val="1"/>
      <w:numFmt w:val="lowerRoman"/>
      <w:lvlText w:val="%6"/>
      <w:lvlJc w:val="left"/>
      <w:pPr>
        <w:ind w:left="41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A88B02">
      <w:start w:val="1"/>
      <w:numFmt w:val="decimal"/>
      <w:lvlText w:val="%7"/>
      <w:lvlJc w:val="left"/>
      <w:pPr>
        <w:ind w:left="49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843F5E">
      <w:start w:val="1"/>
      <w:numFmt w:val="lowerLetter"/>
      <w:lvlText w:val="%8"/>
      <w:lvlJc w:val="left"/>
      <w:pPr>
        <w:ind w:left="5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7EEAAE">
      <w:start w:val="1"/>
      <w:numFmt w:val="lowerRoman"/>
      <w:lvlText w:val="%9"/>
      <w:lvlJc w:val="left"/>
      <w:pPr>
        <w:ind w:left="6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47F499D"/>
    <w:multiLevelType w:val="hybridMultilevel"/>
    <w:tmpl w:val="C3F2A89A"/>
    <w:lvl w:ilvl="0" w:tplc="8C96EF5A">
      <w:start w:val="1"/>
      <w:numFmt w:val="decimal"/>
      <w:lvlText w:val="%1."/>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B0FD48">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E8A638">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24C3A0">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6C88DE">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4A60D00">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9E8F62">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4CFED4">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CB07774">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4DB2210"/>
    <w:multiLevelType w:val="hybridMultilevel"/>
    <w:tmpl w:val="EE0A9B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E5B632E"/>
    <w:multiLevelType w:val="multilevel"/>
    <w:tmpl w:val="69F0A46E"/>
    <w:lvl w:ilvl="0">
      <w:start w:val="2"/>
      <w:numFmt w:val="decimal"/>
      <w:lvlText w:val="%1."/>
      <w:lvlJc w:val="left"/>
      <w:pPr>
        <w:ind w:left="45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1DD7F77"/>
    <w:multiLevelType w:val="hybridMultilevel"/>
    <w:tmpl w:val="7F6E2636"/>
    <w:lvl w:ilvl="0" w:tplc="240A0019">
      <w:start w:val="1"/>
      <w:numFmt w:val="lowerLetter"/>
      <w:lvlText w:val="%1."/>
      <w:lvlJc w:val="left"/>
      <w:pPr>
        <w:ind w:left="893" w:hanging="348"/>
      </w:pPr>
      <w:rPr>
        <w:rFonts w:hint="default"/>
        <w:w w:val="82"/>
        <w:sz w:val="22"/>
        <w:szCs w:val="22"/>
      </w:rPr>
    </w:lvl>
    <w:lvl w:ilvl="1" w:tplc="C8DC398E">
      <w:numFmt w:val="bullet"/>
      <w:lvlText w:val="•"/>
      <w:lvlJc w:val="left"/>
      <w:pPr>
        <w:ind w:left="1842" w:hanging="348"/>
      </w:pPr>
      <w:rPr>
        <w:rFonts w:hint="default"/>
      </w:rPr>
    </w:lvl>
    <w:lvl w:ilvl="2" w:tplc="61209604">
      <w:numFmt w:val="bullet"/>
      <w:lvlText w:val="•"/>
      <w:lvlJc w:val="left"/>
      <w:pPr>
        <w:ind w:left="2784" w:hanging="348"/>
      </w:pPr>
      <w:rPr>
        <w:rFonts w:hint="default"/>
      </w:rPr>
    </w:lvl>
    <w:lvl w:ilvl="3" w:tplc="83DE78F4">
      <w:numFmt w:val="bullet"/>
      <w:lvlText w:val="•"/>
      <w:lvlJc w:val="left"/>
      <w:pPr>
        <w:ind w:left="3726" w:hanging="348"/>
      </w:pPr>
      <w:rPr>
        <w:rFonts w:hint="default"/>
      </w:rPr>
    </w:lvl>
    <w:lvl w:ilvl="4" w:tplc="C2387290">
      <w:numFmt w:val="bullet"/>
      <w:lvlText w:val="•"/>
      <w:lvlJc w:val="left"/>
      <w:pPr>
        <w:ind w:left="4668" w:hanging="348"/>
      </w:pPr>
      <w:rPr>
        <w:rFonts w:hint="default"/>
      </w:rPr>
    </w:lvl>
    <w:lvl w:ilvl="5" w:tplc="96026888">
      <w:numFmt w:val="bullet"/>
      <w:lvlText w:val="•"/>
      <w:lvlJc w:val="left"/>
      <w:pPr>
        <w:ind w:left="5610" w:hanging="348"/>
      </w:pPr>
      <w:rPr>
        <w:rFonts w:hint="default"/>
      </w:rPr>
    </w:lvl>
    <w:lvl w:ilvl="6" w:tplc="9AB0E1C4">
      <w:numFmt w:val="bullet"/>
      <w:lvlText w:val="•"/>
      <w:lvlJc w:val="left"/>
      <w:pPr>
        <w:ind w:left="6552" w:hanging="348"/>
      </w:pPr>
      <w:rPr>
        <w:rFonts w:hint="default"/>
      </w:rPr>
    </w:lvl>
    <w:lvl w:ilvl="7" w:tplc="C994D23A">
      <w:numFmt w:val="bullet"/>
      <w:lvlText w:val="•"/>
      <w:lvlJc w:val="left"/>
      <w:pPr>
        <w:ind w:left="7494" w:hanging="348"/>
      </w:pPr>
      <w:rPr>
        <w:rFonts w:hint="default"/>
      </w:rPr>
    </w:lvl>
    <w:lvl w:ilvl="8" w:tplc="ABBE2130">
      <w:numFmt w:val="bullet"/>
      <w:lvlText w:val="•"/>
      <w:lvlJc w:val="left"/>
      <w:pPr>
        <w:ind w:left="8436" w:hanging="348"/>
      </w:pPr>
      <w:rPr>
        <w:rFonts w:hint="default"/>
      </w:rPr>
    </w:lvl>
  </w:abstractNum>
  <w:abstractNum w:abstractNumId="18" w15:restartNumberingAfterBreak="0">
    <w:nsid w:val="779D18AC"/>
    <w:multiLevelType w:val="hybridMultilevel"/>
    <w:tmpl w:val="B0CCF8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8"/>
  </w:num>
  <w:num w:numId="4">
    <w:abstractNumId w:val="17"/>
  </w:num>
  <w:num w:numId="5">
    <w:abstractNumId w:val="15"/>
  </w:num>
  <w:num w:numId="6">
    <w:abstractNumId w:val="3"/>
  </w:num>
  <w:num w:numId="7">
    <w:abstractNumId w:val="0"/>
  </w:num>
  <w:num w:numId="8">
    <w:abstractNumId w:val="10"/>
  </w:num>
  <w:num w:numId="9">
    <w:abstractNumId w:val="4"/>
  </w:num>
  <w:num w:numId="10">
    <w:abstractNumId w:val="5"/>
  </w:num>
  <w:num w:numId="11">
    <w:abstractNumId w:val="1"/>
  </w:num>
  <w:num w:numId="12">
    <w:abstractNumId w:val="11"/>
  </w:num>
  <w:num w:numId="13">
    <w:abstractNumId w:val="7"/>
  </w:num>
  <w:num w:numId="14">
    <w:abstractNumId w:val="8"/>
  </w:num>
  <w:num w:numId="15">
    <w:abstractNumId w:val="9"/>
  </w:num>
  <w:num w:numId="16">
    <w:abstractNumId w:val="6"/>
  </w:num>
  <w:num w:numId="17">
    <w:abstractNumId w:val="13"/>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E13"/>
    <w:rsid w:val="00026C18"/>
    <w:rsid w:val="00037833"/>
    <w:rsid w:val="00064655"/>
    <w:rsid w:val="00132D55"/>
    <w:rsid w:val="00186514"/>
    <w:rsid w:val="001E3C18"/>
    <w:rsid w:val="0020164B"/>
    <w:rsid w:val="00251527"/>
    <w:rsid w:val="002D5EB3"/>
    <w:rsid w:val="002E4E13"/>
    <w:rsid w:val="00334073"/>
    <w:rsid w:val="00353E11"/>
    <w:rsid w:val="003A4A50"/>
    <w:rsid w:val="003C11BD"/>
    <w:rsid w:val="003C78C7"/>
    <w:rsid w:val="003F2C03"/>
    <w:rsid w:val="004B7205"/>
    <w:rsid w:val="004F2D2B"/>
    <w:rsid w:val="005E4538"/>
    <w:rsid w:val="00607434"/>
    <w:rsid w:val="00675AE9"/>
    <w:rsid w:val="006C763F"/>
    <w:rsid w:val="006D74B3"/>
    <w:rsid w:val="00792B50"/>
    <w:rsid w:val="007B4C0C"/>
    <w:rsid w:val="008272AC"/>
    <w:rsid w:val="008D0D9F"/>
    <w:rsid w:val="00990BA8"/>
    <w:rsid w:val="009F42E3"/>
    <w:rsid w:val="00A336F2"/>
    <w:rsid w:val="00A70E07"/>
    <w:rsid w:val="00A85C40"/>
    <w:rsid w:val="00AE2B25"/>
    <w:rsid w:val="00B22292"/>
    <w:rsid w:val="00B277A8"/>
    <w:rsid w:val="00B33E76"/>
    <w:rsid w:val="00B603BE"/>
    <w:rsid w:val="00B62365"/>
    <w:rsid w:val="00C322EE"/>
    <w:rsid w:val="00C34607"/>
    <w:rsid w:val="00C85E81"/>
    <w:rsid w:val="00CC0978"/>
    <w:rsid w:val="00CD58D0"/>
    <w:rsid w:val="00D468E9"/>
    <w:rsid w:val="00DA00C8"/>
    <w:rsid w:val="00DD5110"/>
    <w:rsid w:val="00E216B0"/>
    <w:rsid w:val="00E452D3"/>
    <w:rsid w:val="00E72461"/>
    <w:rsid w:val="00E87F86"/>
    <w:rsid w:val="00FC4C1F"/>
    <w:rsid w:val="00FD44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E0E81"/>
  <w15:chartTrackingRefBased/>
  <w15:docId w15:val="{D1B2876D-48CA-46FB-AB36-27D2B659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2292"/>
  </w:style>
  <w:style w:type="paragraph" w:styleId="Ttulo1">
    <w:name w:val="heading 1"/>
    <w:basedOn w:val="Normal"/>
    <w:next w:val="Normal"/>
    <w:link w:val="Ttulo1Car"/>
    <w:uiPriority w:val="9"/>
    <w:qFormat/>
    <w:rsid w:val="00990BA8"/>
    <w:pPr>
      <w:keepNext/>
      <w:spacing w:before="240" w:after="60" w:line="276" w:lineRule="auto"/>
      <w:outlineLvl w:val="0"/>
    </w:pPr>
    <w:rPr>
      <w:rFonts w:ascii="Calibri Light" w:eastAsia="Times New Roman" w:hAnsi="Calibri Light" w:cs="Times New Roman"/>
      <w:b/>
      <w:bCs/>
      <w:kern w:val="32"/>
      <w:sz w:val="32"/>
      <w:szCs w:val="32"/>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4E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4E13"/>
  </w:style>
  <w:style w:type="paragraph" w:styleId="Piedepgina">
    <w:name w:val="footer"/>
    <w:basedOn w:val="Normal"/>
    <w:link w:val="PiedepginaCar"/>
    <w:uiPriority w:val="99"/>
    <w:unhideWhenUsed/>
    <w:rsid w:val="002E4E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4E13"/>
  </w:style>
  <w:style w:type="character" w:styleId="Hipervnculo">
    <w:name w:val="Hyperlink"/>
    <w:basedOn w:val="Fuentedeprrafopredeter"/>
    <w:uiPriority w:val="99"/>
    <w:unhideWhenUsed/>
    <w:rsid w:val="002E4E13"/>
    <w:rPr>
      <w:color w:val="0563C1" w:themeColor="hyperlink"/>
      <w:u w:val="single"/>
    </w:rPr>
  </w:style>
  <w:style w:type="character" w:styleId="Mencinsinresolver">
    <w:name w:val="Unresolved Mention"/>
    <w:basedOn w:val="Fuentedeprrafopredeter"/>
    <w:uiPriority w:val="99"/>
    <w:semiHidden/>
    <w:unhideWhenUsed/>
    <w:rsid w:val="002E4E13"/>
    <w:rPr>
      <w:color w:val="605E5C"/>
      <w:shd w:val="clear" w:color="auto" w:fill="E1DFDD"/>
    </w:rPr>
  </w:style>
  <w:style w:type="character" w:customStyle="1" w:styleId="Ttulo1Car">
    <w:name w:val="Título 1 Car"/>
    <w:basedOn w:val="Fuentedeprrafopredeter"/>
    <w:link w:val="Ttulo1"/>
    <w:uiPriority w:val="9"/>
    <w:rsid w:val="00990BA8"/>
    <w:rPr>
      <w:rFonts w:ascii="Calibri Light" w:eastAsia="Times New Roman" w:hAnsi="Calibri Light" w:cs="Times New Roman"/>
      <w:b/>
      <w:bCs/>
      <w:kern w:val="32"/>
      <w:sz w:val="32"/>
      <w:szCs w:val="32"/>
      <w:lang w:val="es-ES"/>
      <w14:ligatures w14:val="none"/>
    </w:rPr>
  </w:style>
  <w:style w:type="table" w:styleId="Tablaconcuadrcula">
    <w:name w:val="Table Grid"/>
    <w:basedOn w:val="Tablanormal"/>
    <w:uiPriority w:val="59"/>
    <w:qFormat/>
    <w:rsid w:val="00990BA8"/>
    <w:pPr>
      <w:spacing w:after="0" w:line="240" w:lineRule="auto"/>
    </w:pPr>
    <w:rPr>
      <w:rFonts w:ascii="Calibri" w:eastAsia="Calibri" w:hAnsi="Calibri"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90BA8"/>
    <w:pPr>
      <w:spacing w:after="200" w:line="276" w:lineRule="auto"/>
    </w:pPr>
    <w:rPr>
      <w:rFonts w:ascii="Calibri" w:eastAsia="Calibri" w:hAnsi="Calibri" w:cs="Times New Roman"/>
      <w:kern w:val="0"/>
      <w:sz w:val="20"/>
      <w:szCs w:val="20"/>
      <w:lang w:val="es-ES"/>
      <w14:ligatures w14:val="none"/>
    </w:rPr>
  </w:style>
  <w:style w:type="character" w:customStyle="1" w:styleId="TextonotapieCar">
    <w:name w:val="Texto nota pie Car"/>
    <w:basedOn w:val="Fuentedeprrafopredeter"/>
    <w:link w:val="Textonotapie"/>
    <w:uiPriority w:val="99"/>
    <w:semiHidden/>
    <w:rsid w:val="00990BA8"/>
    <w:rPr>
      <w:rFonts w:ascii="Calibri" w:eastAsia="Calibri" w:hAnsi="Calibri" w:cs="Times New Roman"/>
      <w:kern w:val="0"/>
      <w:sz w:val="20"/>
      <w:szCs w:val="20"/>
      <w:lang w:val="es-ES"/>
      <w14:ligatures w14:val="none"/>
    </w:rPr>
  </w:style>
  <w:style w:type="character" w:styleId="Refdenotaalpie">
    <w:name w:val="footnote reference"/>
    <w:uiPriority w:val="99"/>
    <w:semiHidden/>
    <w:unhideWhenUsed/>
    <w:rsid w:val="00990BA8"/>
    <w:rPr>
      <w:vertAlign w:val="superscript"/>
    </w:rPr>
  </w:style>
  <w:style w:type="paragraph" w:styleId="Textoindependiente">
    <w:name w:val="Body Text"/>
    <w:basedOn w:val="Normal"/>
    <w:link w:val="TextoindependienteCar"/>
    <w:uiPriority w:val="99"/>
    <w:unhideWhenUsed/>
    <w:rsid w:val="00990BA8"/>
    <w:pPr>
      <w:spacing w:after="120" w:line="276" w:lineRule="auto"/>
    </w:pPr>
    <w:rPr>
      <w:rFonts w:ascii="Calibri" w:eastAsia="Calibri" w:hAnsi="Calibri" w:cs="Times New Roman"/>
      <w:kern w:val="0"/>
      <w:lang w:val="es-ES"/>
      <w14:ligatures w14:val="none"/>
    </w:rPr>
  </w:style>
  <w:style w:type="character" w:customStyle="1" w:styleId="TextoindependienteCar">
    <w:name w:val="Texto independiente Car"/>
    <w:basedOn w:val="Fuentedeprrafopredeter"/>
    <w:link w:val="Textoindependiente"/>
    <w:uiPriority w:val="99"/>
    <w:rsid w:val="00990BA8"/>
    <w:rPr>
      <w:rFonts w:ascii="Calibri" w:eastAsia="Calibri" w:hAnsi="Calibri" w:cs="Times New Roman"/>
      <w:kern w:val="0"/>
      <w:lang w:val="es-ES"/>
      <w14:ligatures w14:val="none"/>
    </w:rPr>
  </w:style>
  <w:style w:type="paragraph" w:styleId="Prrafodelista">
    <w:name w:val="List Paragraph"/>
    <w:basedOn w:val="Normal"/>
    <w:uiPriority w:val="1"/>
    <w:qFormat/>
    <w:rsid w:val="00990BA8"/>
    <w:pPr>
      <w:spacing w:after="200" w:line="276" w:lineRule="auto"/>
      <w:ind w:left="720"/>
      <w:contextualSpacing/>
    </w:pPr>
    <w:rPr>
      <w:rFonts w:ascii="Calibri" w:eastAsia="Calibri" w:hAnsi="Calibri" w:cs="Times New Roman"/>
      <w:kern w:val="0"/>
      <w:lang w:val="es-ES"/>
      <w14:ligatures w14:val="none"/>
    </w:rPr>
  </w:style>
  <w:style w:type="table" w:customStyle="1" w:styleId="TableNormal">
    <w:name w:val="Table Normal"/>
    <w:uiPriority w:val="2"/>
    <w:semiHidden/>
    <w:unhideWhenUsed/>
    <w:qFormat/>
    <w:rsid w:val="00990BA8"/>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CD58D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58D0"/>
    <w:rPr>
      <w:rFonts w:ascii="Segoe UI" w:hAnsi="Segoe UI" w:cs="Segoe UI"/>
      <w:sz w:val="18"/>
      <w:szCs w:val="18"/>
    </w:rPr>
  </w:style>
  <w:style w:type="table" w:customStyle="1" w:styleId="TableGrid">
    <w:name w:val="TableGrid"/>
    <w:rsid w:val="00B22292"/>
    <w:pPr>
      <w:spacing w:after="0" w:line="240" w:lineRule="auto"/>
    </w:pPr>
    <w:rPr>
      <w:rFonts w:eastAsiaTheme="minorEastAsia"/>
      <w:kern w:val="0"/>
      <w:lang w:eastAsia="es-CO"/>
      <w14:ligatures w14:val="none"/>
    </w:rPr>
    <w:tblPr>
      <w:tblCellMar>
        <w:top w:w="0" w:type="dxa"/>
        <w:left w:w="0" w:type="dxa"/>
        <w:bottom w:w="0" w:type="dxa"/>
        <w:right w:w="0" w:type="dxa"/>
      </w:tblCellMar>
    </w:tblPr>
  </w:style>
  <w:style w:type="table" w:customStyle="1" w:styleId="TableNormal1">
    <w:name w:val="Table Normal1"/>
    <w:uiPriority w:val="2"/>
    <w:semiHidden/>
    <w:unhideWhenUsed/>
    <w:qFormat/>
    <w:rsid w:val="00B2229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cordoba.edu.c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unicordoba.edu.co/" TargetMode="External"/><Relationship Id="rId12" Type="http://schemas.openxmlformats.org/officeDocument/2006/relationships/hyperlink" Target="mailto:facceja@correo.unicordoba.edu.c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acingenieria@correo.unicordoba.edu.c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faceducacion@correo.unicordoba.edu.co" TargetMode="External"/><Relationship Id="rId4" Type="http://schemas.openxmlformats.org/officeDocument/2006/relationships/webSettings" Target="webSettings.xml"/><Relationship Id="rId9" Type="http://schemas.openxmlformats.org/officeDocument/2006/relationships/hyperlink" Target="mailto:faccsalud@correo.unicordoba.edu.co"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Pages>
  <Words>2493</Words>
  <Characters>13717</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Julio Cesar Alvarez Castillo</cp:lastModifiedBy>
  <cp:revision>4</cp:revision>
  <cp:lastPrinted>2024-05-07T14:48:00Z</cp:lastPrinted>
  <dcterms:created xsi:type="dcterms:W3CDTF">2024-05-07T14:42:00Z</dcterms:created>
  <dcterms:modified xsi:type="dcterms:W3CDTF">2024-05-07T16:59:00Z</dcterms:modified>
</cp:coreProperties>
</file>